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1E0"/>
      </w:tblPr>
      <w:tblGrid>
        <w:gridCol w:w="4358"/>
        <w:gridCol w:w="5389"/>
      </w:tblGrid>
      <w:tr w:rsidR="007F6CA4" w:rsidTr="00392D3A">
        <w:trPr>
          <w:trHeight w:val="4395"/>
        </w:trPr>
        <w:tc>
          <w:tcPr>
            <w:tcW w:w="4358" w:type="dxa"/>
          </w:tcPr>
          <w:p w:rsidR="00EA38EF" w:rsidRPr="00181207" w:rsidRDefault="00EA38EF" w:rsidP="00EA38EF">
            <w:pPr>
              <w:ind w:left="-567" w:right="-143"/>
              <w:jc w:val="center"/>
              <w:rPr>
                <w:b/>
              </w:rPr>
            </w:pPr>
            <w:r w:rsidRPr="00181207">
              <w:object w:dxaOrig="975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6.5pt" o:ole="">
                  <v:imagedata r:id="rId5" o:title=""/>
                </v:shape>
                <o:OLEObject Type="Embed" ProgID="Word.Picture.8" ShapeID="_x0000_i1025" DrawAspect="Content" ObjectID="_1720507293" r:id="rId6"/>
              </w:object>
            </w:r>
          </w:p>
          <w:p w:rsidR="00EA38EF" w:rsidRPr="00181207" w:rsidRDefault="00EA38EF" w:rsidP="00EA38EF">
            <w:pPr>
              <w:ind w:left="-567" w:right="-143"/>
              <w:jc w:val="center"/>
              <w:rPr>
                <w:color w:val="244061" w:themeColor="accent1" w:themeShade="80"/>
              </w:rPr>
            </w:pPr>
            <w:r w:rsidRPr="00181207">
              <w:rPr>
                <w:color w:val="244061" w:themeColor="accent1" w:themeShade="80"/>
              </w:rPr>
              <w:t>АДМИНИСТРАЦИЯ</w:t>
            </w:r>
          </w:p>
          <w:p w:rsidR="00EA38EF" w:rsidRPr="00181207" w:rsidRDefault="00EA38EF" w:rsidP="00EA38EF">
            <w:pPr>
              <w:ind w:left="-567" w:right="-143"/>
              <w:jc w:val="center"/>
              <w:rPr>
                <w:color w:val="244061" w:themeColor="accent1" w:themeShade="80"/>
              </w:rPr>
            </w:pPr>
            <w:r w:rsidRPr="00181207">
              <w:rPr>
                <w:color w:val="244061" w:themeColor="accent1" w:themeShade="80"/>
              </w:rPr>
              <w:t>ЛЕНИНГРАДСКОЙ  ОБЛАСТИ</w:t>
            </w:r>
          </w:p>
          <w:p w:rsidR="00EA38EF" w:rsidRPr="00181207" w:rsidRDefault="00EA38EF" w:rsidP="00EA38EF">
            <w:pPr>
              <w:ind w:left="-567" w:right="-143"/>
              <w:jc w:val="center"/>
              <w:rPr>
                <w:b/>
                <w:color w:val="244061" w:themeColor="accent1" w:themeShade="80"/>
              </w:rPr>
            </w:pPr>
            <w:r w:rsidRPr="00181207">
              <w:rPr>
                <w:b/>
                <w:color w:val="244061" w:themeColor="accent1" w:themeShade="80"/>
              </w:rPr>
              <w:t>КОМИТЕТ</w:t>
            </w:r>
          </w:p>
          <w:p w:rsidR="00EA38EF" w:rsidRPr="00181207" w:rsidRDefault="00EA38EF" w:rsidP="00EA38EF">
            <w:pPr>
              <w:ind w:left="-567" w:right="-143"/>
              <w:jc w:val="center"/>
              <w:rPr>
                <w:b/>
                <w:color w:val="244061" w:themeColor="accent1" w:themeShade="80"/>
              </w:rPr>
            </w:pPr>
            <w:r w:rsidRPr="00181207">
              <w:rPr>
                <w:b/>
                <w:color w:val="244061" w:themeColor="accent1" w:themeShade="80"/>
              </w:rPr>
              <w:t>ПО МОЛОДЕЖНОЙ ПОЛИТИКЕ</w:t>
            </w:r>
          </w:p>
          <w:p w:rsidR="00EA38EF" w:rsidRPr="00181207" w:rsidRDefault="00EA38EF" w:rsidP="00EA38EF">
            <w:pPr>
              <w:ind w:left="-567" w:right="-143"/>
              <w:jc w:val="center"/>
              <w:rPr>
                <w:b/>
                <w:color w:val="244061" w:themeColor="accent1" w:themeShade="80"/>
              </w:rPr>
            </w:pPr>
          </w:p>
          <w:p w:rsidR="00EA38EF" w:rsidRPr="00181207" w:rsidRDefault="00EA38EF" w:rsidP="00EA38EF">
            <w:pPr>
              <w:ind w:left="-567" w:right="-143"/>
              <w:jc w:val="center"/>
              <w:rPr>
                <w:color w:val="244061" w:themeColor="accent1" w:themeShade="80"/>
                <w:sz w:val="18"/>
                <w:szCs w:val="18"/>
              </w:rPr>
            </w:pPr>
            <w:r w:rsidRPr="00181207">
              <w:rPr>
                <w:color w:val="244061" w:themeColor="accent1" w:themeShade="80"/>
                <w:sz w:val="18"/>
                <w:szCs w:val="18"/>
              </w:rPr>
              <w:t>191124, г. Санкт-Петербург, пл. Растрелли, д.2, лит.А</w:t>
            </w:r>
          </w:p>
          <w:p w:rsidR="00EA38EF" w:rsidRPr="00181207" w:rsidRDefault="00EA38EF" w:rsidP="00EA38EF">
            <w:pPr>
              <w:ind w:left="-567" w:right="-143"/>
              <w:jc w:val="center"/>
              <w:rPr>
                <w:color w:val="244061" w:themeColor="accent1" w:themeShade="80"/>
                <w:sz w:val="18"/>
                <w:szCs w:val="18"/>
              </w:rPr>
            </w:pPr>
            <w:r w:rsidRPr="00181207">
              <w:rPr>
                <w:color w:val="244061" w:themeColor="accent1" w:themeShade="80"/>
                <w:sz w:val="18"/>
                <w:szCs w:val="18"/>
              </w:rPr>
              <w:t>Тел.: (812) 539 40 46</w:t>
            </w:r>
          </w:p>
          <w:p w:rsidR="00EA38EF" w:rsidRPr="00181207" w:rsidRDefault="00EA38EF" w:rsidP="00EA38EF">
            <w:pPr>
              <w:ind w:left="-567" w:right="-143"/>
              <w:jc w:val="center"/>
              <w:rPr>
                <w:color w:val="244061" w:themeColor="accent1" w:themeShade="80"/>
                <w:sz w:val="18"/>
                <w:szCs w:val="18"/>
              </w:rPr>
            </w:pPr>
            <w:r w:rsidRPr="00181207">
              <w:rPr>
                <w:color w:val="244061" w:themeColor="accent1" w:themeShade="80"/>
                <w:sz w:val="18"/>
                <w:szCs w:val="18"/>
              </w:rPr>
              <w:t>е-</w:t>
            </w:r>
            <w:r w:rsidRPr="00181207">
              <w:rPr>
                <w:color w:val="244061" w:themeColor="accent1" w:themeShade="80"/>
                <w:sz w:val="18"/>
                <w:szCs w:val="18"/>
                <w:lang w:val="en-US"/>
              </w:rPr>
              <w:t>mail</w:t>
            </w:r>
            <w:r w:rsidRPr="00181207">
              <w:rPr>
                <w:color w:val="244061" w:themeColor="accent1" w:themeShade="80"/>
                <w:sz w:val="18"/>
                <w:szCs w:val="18"/>
              </w:rPr>
              <w:t xml:space="preserve">: </w:t>
            </w:r>
            <w:r w:rsidRPr="00181207">
              <w:rPr>
                <w:color w:val="244061" w:themeColor="accent1" w:themeShade="80"/>
                <w:sz w:val="18"/>
                <w:szCs w:val="18"/>
                <w:lang w:val="en-US"/>
              </w:rPr>
              <w:t>omplo</w:t>
            </w:r>
            <w:r w:rsidRPr="00181207">
              <w:rPr>
                <w:color w:val="244061" w:themeColor="accent1" w:themeShade="80"/>
                <w:sz w:val="18"/>
                <w:szCs w:val="18"/>
              </w:rPr>
              <w:t>@</w:t>
            </w:r>
            <w:r w:rsidRPr="00181207">
              <w:rPr>
                <w:color w:val="244061" w:themeColor="accent1" w:themeShade="80"/>
                <w:sz w:val="18"/>
                <w:szCs w:val="18"/>
                <w:lang w:val="en-US"/>
              </w:rPr>
              <w:t>lenreg</w:t>
            </w:r>
            <w:r w:rsidRPr="00181207">
              <w:rPr>
                <w:color w:val="244061" w:themeColor="accent1" w:themeShade="80"/>
                <w:sz w:val="18"/>
                <w:szCs w:val="18"/>
              </w:rPr>
              <w:t>.</w:t>
            </w:r>
            <w:r w:rsidRPr="00181207">
              <w:rPr>
                <w:color w:val="244061" w:themeColor="accent1" w:themeShade="80"/>
                <w:sz w:val="18"/>
                <w:szCs w:val="18"/>
                <w:lang w:val="en-US"/>
              </w:rPr>
              <w:t>ru</w:t>
            </w:r>
          </w:p>
          <w:p w:rsidR="00EA38EF" w:rsidRPr="00181207" w:rsidRDefault="00EA38EF" w:rsidP="00EA38EF">
            <w:pPr>
              <w:ind w:left="-567" w:right="-143"/>
              <w:rPr>
                <w:color w:val="244061" w:themeColor="accent1" w:themeShade="80"/>
                <w:sz w:val="18"/>
              </w:rPr>
            </w:pPr>
          </w:p>
          <w:p w:rsidR="00EA38EF" w:rsidRPr="00181207" w:rsidRDefault="00EA38EF" w:rsidP="00EA38EF">
            <w:pPr>
              <w:ind w:left="-567" w:right="-143"/>
              <w:jc w:val="center"/>
              <w:rPr>
                <w:color w:val="244061" w:themeColor="accent1" w:themeShade="80"/>
                <w:sz w:val="18"/>
              </w:rPr>
            </w:pPr>
            <w:r w:rsidRPr="00181207">
              <w:rPr>
                <w:color w:val="244061" w:themeColor="accent1" w:themeShade="80"/>
                <w:sz w:val="18"/>
              </w:rPr>
              <w:t>_______________________ №   ____________</w:t>
            </w:r>
          </w:p>
          <w:p w:rsidR="00EA38EF" w:rsidRPr="00181207" w:rsidRDefault="00EA38EF" w:rsidP="00EA38EF">
            <w:pPr>
              <w:ind w:left="-567" w:right="-143"/>
              <w:jc w:val="center"/>
              <w:rPr>
                <w:color w:val="244061" w:themeColor="accent1" w:themeShade="80"/>
                <w:sz w:val="18"/>
              </w:rPr>
            </w:pPr>
          </w:p>
          <w:p w:rsidR="00EA38EF" w:rsidRPr="00181207" w:rsidRDefault="00EA38EF" w:rsidP="00EA38EF">
            <w:pPr>
              <w:ind w:left="-567" w:right="-143"/>
              <w:jc w:val="center"/>
              <w:rPr>
                <w:color w:val="244061" w:themeColor="accent1" w:themeShade="80"/>
                <w:sz w:val="18"/>
              </w:rPr>
            </w:pPr>
            <w:r w:rsidRPr="00181207">
              <w:rPr>
                <w:color w:val="244061" w:themeColor="accent1" w:themeShade="80"/>
                <w:sz w:val="18"/>
              </w:rPr>
              <w:t xml:space="preserve">На № </w:t>
            </w:r>
            <w:r w:rsidRPr="00181207">
              <w:rPr>
                <w:color w:val="244061" w:themeColor="accent1" w:themeShade="80"/>
                <w:sz w:val="18"/>
              </w:rPr>
              <w:softHyphen/>
            </w:r>
            <w:r w:rsidRPr="00181207">
              <w:rPr>
                <w:color w:val="244061" w:themeColor="accent1" w:themeShade="80"/>
                <w:sz w:val="18"/>
              </w:rPr>
              <w:softHyphen/>
            </w:r>
            <w:r w:rsidRPr="00181207">
              <w:rPr>
                <w:color w:val="244061" w:themeColor="accent1" w:themeShade="80"/>
                <w:sz w:val="18"/>
              </w:rPr>
              <w:softHyphen/>
            </w:r>
            <w:r w:rsidRPr="00181207">
              <w:rPr>
                <w:color w:val="244061" w:themeColor="accent1" w:themeShade="80"/>
                <w:sz w:val="18"/>
              </w:rPr>
              <w:softHyphen/>
              <w:t>_______________  от  _______________</w:t>
            </w:r>
          </w:p>
          <w:p w:rsidR="00EA38EF" w:rsidRPr="00181207" w:rsidRDefault="00EA38EF" w:rsidP="00EA38EF">
            <w:pPr>
              <w:ind w:left="-567" w:right="-143"/>
              <w:jc w:val="center"/>
              <w:rPr>
                <w:sz w:val="24"/>
                <w:szCs w:val="24"/>
              </w:rPr>
            </w:pPr>
          </w:p>
          <w:p w:rsidR="007F6CA4" w:rsidRDefault="007F6CA4" w:rsidP="00392D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89" w:type="dxa"/>
            <w:vAlign w:val="center"/>
          </w:tcPr>
          <w:p w:rsidR="00156045" w:rsidRDefault="00156045" w:rsidP="00156045">
            <w:pPr>
              <w:ind w:left="34"/>
              <w:jc w:val="center"/>
              <w:rPr>
                <w:sz w:val="28"/>
                <w:szCs w:val="28"/>
              </w:rPr>
            </w:pPr>
          </w:p>
          <w:p w:rsidR="00C92AAB" w:rsidRDefault="00E42A56" w:rsidP="00C92A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Главам администраций</w:t>
            </w:r>
          </w:p>
          <w:p w:rsidR="00BE589D" w:rsidRDefault="00E42A56" w:rsidP="00C92A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муниципальных районов </w:t>
            </w:r>
          </w:p>
          <w:p w:rsidR="00E42A56" w:rsidRDefault="00E42A56" w:rsidP="00C92A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(городского округа)</w:t>
            </w:r>
          </w:p>
          <w:p w:rsidR="00E42A56" w:rsidRPr="002B55F6" w:rsidRDefault="00E42A56" w:rsidP="00C92AA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Ленинградской области</w:t>
            </w:r>
          </w:p>
          <w:p w:rsidR="00156045" w:rsidRDefault="00156045" w:rsidP="007C0F80">
            <w:pPr>
              <w:ind w:left="1454"/>
              <w:jc w:val="center"/>
              <w:rPr>
                <w:sz w:val="26"/>
                <w:szCs w:val="26"/>
              </w:rPr>
            </w:pPr>
          </w:p>
          <w:p w:rsidR="00B0218B" w:rsidRPr="006E086B" w:rsidRDefault="00B0218B" w:rsidP="007C0F80">
            <w:pPr>
              <w:ind w:left="1454"/>
              <w:jc w:val="center"/>
              <w:rPr>
                <w:sz w:val="26"/>
                <w:szCs w:val="26"/>
              </w:rPr>
            </w:pPr>
          </w:p>
          <w:p w:rsidR="007F6CA4" w:rsidRPr="007F6CA4" w:rsidRDefault="007F6CA4" w:rsidP="00E42A56">
            <w:pPr>
              <w:tabs>
                <w:tab w:val="left" w:pos="1879"/>
              </w:tabs>
              <w:ind w:right="-50"/>
              <w:rPr>
                <w:sz w:val="26"/>
                <w:szCs w:val="26"/>
                <w:lang w:eastAsia="en-US"/>
              </w:rPr>
            </w:pPr>
          </w:p>
        </w:tc>
      </w:tr>
    </w:tbl>
    <w:p w:rsidR="00C92AAB" w:rsidRDefault="00E42A56" w:rsidP="00C92AAB">
      <w:pPr>
        <w:jc w:val="center"/>
        <w:rPr>
          <w:b/>
          <w:sz w:val="28"/>
        </w:rPr>
      </w:pPr>
      <w:r>
        <w:rPr>
          <w:b/>
          <w:sz w:val="28"/>
        </w:rPr>
        <w:t>Уважаемые коллеги</w:t>
      </w:r>
      <w:r w:rsidR="00C92AAB" w:rsidRPr="00171BCA">
        <w:rPr>
          <w:b/>
          <w:sz w:val="28"/>
        </w:rPr>
        <w:t>!</w:t>
      </w:r>
    </w:p>
    <w:p w:rsidR="00B0218B" w:rsidRPr="00D2409E" w:rsidRDefault="00B0218B" w:rsidP="00B0218B">
      <w:pPr>
        <w:rPr>
          <w:sz w:val="28"/>
          <w:szCs w:val="28"/>
        </w:rPr>
      </w:pPr>
    </w:p>
    <w:p w:rsidR="00C92AAB" w:rsidRDefault="00E42A56" w:rsidP="00BE589D">
      <w:pPr>
        <w:tabs>
          <w:tab w:val="left" w:pos="3686"/>
        </w:tabs>
        <w:ind w:firstLine="851"/>
        <w:jc w:val="both"/>
        <w:rPr>
          <w:sz w:val="28"/>
        </w:rPr>
      </w:pPr>
      <w:r>
        <w:rPr>
          <w:sz w:val="28"/>
        </w:rPr>
        <w:t>Избирательная комиссия Ленинградской области объявила о проведении традиционных конкурсов по выборной тематике: «Волонтёры Избиркома» - на лучший проект по организации работы волонтёрской (добровольческой) организации (объединения) Ленинградской области на выборах, «Я – будущий избиратель!» - творческий конкурс среди школьников Ленинградской области</w:t>
      </w:r>
      <w:r w:rsidR="00C17A43">
        <w:rPr>
          <w:sz w:val="28"/>
        </w:rPr>
        <w:t xml:space="preserve"> (далее – Конкурсы)</w:t>
      </w:r>
      <w:r>
        <w:rPr>
          <w:sz w:val="28"/>
        </w:rPr>
        <w:t>.</w:t>
      </w:r>
    </w:p>
    <w:p w:rsidR="00E42A56" w:rsidRDefault="00E42A56" w:rsidP="00BE589D">
      <w:pPr>
        <w:tabs>
          <w:tab w:val="left" w:pos="3686"/>
        </w:tabs>
        <w:ind w:firstLine="851"/>
        <w:jc w:val="both"/>
        <w:rPr>
          <w:b/>
          <w:sz w:val="28"/>
        </w:rPr>
      </w:pPr>
      <w:r>
        <w:rPr>
          <w:sz w:val="28"/>
        </w:rPr>
        <w:t>Конкурсы направлены на повышение правовой культуры, информированности и электоральной активности молодых и будущи</w:t>
      </w:r>
      <w:r w:rsidR="00C17A43">
        <w:rPr>
          <w:sz w:val="28"/>
        </w:rPr>
        <w:t>х избирателей региона, повышения</w:t>
      </w:r>
      <w:r>
        <w:rPr>
          <w:sz w:val="28"/>
        </w:rPr>
        <w:t xml:space="preserve"> доверия </w:t>
      </w:r>
      <w:r w:rsidR="00C17A43">
        <w:rPr>
          <w:sz w:val="28"/>
        </w:rPr>
        <w:t xml:space="preserve">к институту выборов и деятельности избирательных комиссий и проводится </w:t>
      </w:r>
      <w:r w:rsidR="00C17A43" w:rsidRPr="00C17A43">
        <w:rPr>
          <w:b/>
          <w:sz w:val="28"/>
        </w:rPr>
        <w:t>с 30.06.2022 г. по 17.09.2022 г.</w:t>
      </w:r>
    </w:p>
    <w:p w:rsidR="00C17A43" w:rsidRDefault="00C17A43" w:rsidP="00BE589D">
      <w:pPr>
        <w:tabs>
          <w:tab w:val="left" w:pos="3686"/>
        </w:tabs>
        <w:ind w:firstLine="851"/>
        <w:jc w:val="both"/>
        <w:rPr>
          <w:sz w:val="28"/>
        </w:rPr>
      </w:pPr>
      <w:r w:rsidRPr="00C17A43">
        <w:rPr>
          <w:sz w:val="28"/>
        </w:rPr>
        <w:t>К участию в конкурсе приглашаются добровольческие объединения Ленинградской области, желающие безвозмездно оказать содействие избирателям с ограниченными физическими возможностями, пожилым, маломобильным и другим категориям избирателей проголосовать на избирательном участке на выборах (в том числе 11 сентября 2022 г.).</w:t>
      </w:r>
    </w:p>
    <w:p w:rsidR="00C17A43" w:rsidRPr="00C17A43" w:rsidRDefault="00C17A43" w:rsidP="00BE589D">
      <w:pPr>
        <w:tabs>
          <w:tab w:val="left" w:pos="3686"/>
        </w:tabs>
        <w:ind w:firstLine="851"/>
        <w:jc w:val="both"/>
        <w:rPr>
          <w:sz w:val="28"/>
        </w:rPr>
      </w:pPr>
      <w:r>
        <w:rPr>
          <w:sz w:val="28"/>
        </w:rPr>
        <w:t>Просим Вас оказать содействие и оповестить добровольческие (волонтёрские) организации Вашего муниципального района (городского округа) о возможности принять участие в Конкурсах согласно</w:t>
      </w:r>
      <w:r w:rsidR="00815D3E">
        <w:rPr>
          <w:sz w:val="28"/>
        </w:rPr>
        <w:t xml:space="preserve"> прилагаемым постановлениям Избирательной комиссии Ленинградской области от 30.06.2022 г. №198/1338 и №198/1339.</w:t>
      </w:r>
    </w:p>
    <w:p w:rsidR="00156045" w:rsidRDefault="00156045" w:rsidP="00BE589D">
      <w:pPr>
        <w:ind w:firstLine="851"/>
        <w:jc w:val="both"/>
        <w:rPr>
          <w:sz w:val="28"/>
          <w:szCs w:val="28"/>
        </w:rPr>
      </w:pPr>
    </w:p>
    <w:p w:rsidR="00C17A43" w:rsidRDefault="00C17A43" w:rsidP="007C0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815D3E">
        <w:rPr>
          <w:sz w:val="28"/>
          <w:szCs w:val="28"/>
        </w:rPr>
        <w:t xml:space="preserve">на </w:t>
      </w:r>
      <w:r w:rsidR="000922B5">
        <w:rPr>
          <w:sz w:val="28"/>
          <w:szCs w:val="28"/>
        </w:rPr>
        <w:t>4 л., в 1 экз.</w:t>
      </w:r>
    </w:p>
    <w:p w:rsidR="00997627" w:rsidRDefault="00997627" w:rsidP="007C0F80">
      <w:pPr>
        <w:jc w:val="both"/>
        <w:rPr>
          <w:sz w:val="28"/>
          <w:szCs w:val="28"/>
        </w:rPr>
      </w:pPr>
    </w:p>
    <w:p w:rsidR="002E2CE4" w:rsidRPr="002E2CE4" w:rsidRDefault="002E2CE4" w:rsidP="00EA38EF">
      <w:pPr>
        <w:jc w:val="both"/>
        <w:rPr>
          <w:sz w:val="24"/>
          <w:szCs w:val="28"/>
        </w:rPr>
      </w:pPr>
    </w:p>
    <w:p w:rsidR="002E2CE4" w:rsidRDefault="00EF67EF" w:rsidP="00EA38E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комитетаМ.А. Григорьева</w:t>
      </w:r>
    </w:p>
    <w:p w:rsidR="00EF67EF" w:rsidRPr="002E2CE4" w:rsidRDefault="00EF67EF" w:rsidP="00EA38EF">
      <w:pPr>
        <w:jc w:val="both"/>
        <w:rPr>
          <w:sz w:val="28"/>
          <w:szCs w:val="28"/>
        </w:rPr>
      </w:pPr>
    </w:p>
    <w:p w:rsidR="00997627" w:rsidRDefault="00997627" w:rsidP="007C0F80">
      <w:pPr>
        <w:jc w:val="both"/>
        <w:rPr>
          <w:sz w:val="28"/>
          <w:szCs w:val="28"/>
        </w:rPr>
      </w:pPr>
    </w:p>
    <w:p w:rsidR="00EF67EF" w:rsidRDefault="00EF67EF" w:rsidP="002E2CE4">
      <w:pPr>
        <w:jc w:val="both"/>
      </w:pPr>
    </w:p>
    <w:p w:rsidR="00EF67EF" w:rsidRDefault="00C92AAB" w:rsidP="002E2CE4">
      <w:pPr>
        <w:jc w:val="both"/>
      </w:pPr>
      <w:r>
        <w:t>И</w:t>
      </w:r>
      <w:r w:rsidR="00C17A43">
        <w:t>сп. Ю.С. Крупская</w:t>
      </w:r>
      <w:r w:rsidR="00997627">
        <w:t>,</w:t>
      </w:r>
    </w:p>
    <w:p w:rsidR="00997627" w:rsidRDefault="00B0218B" w:rsidP="002E2CE4">
      <w:pPr>
        <w:jc w:val="both"/>
      </w:pPr>
      <w:bookmarkStart w:id="0" w:name="_GoBack"/>
      <w:bookmarkEnd w:id="0"/>
      <w:r>
        <w:t>8</w:t>
      </w:r>
      <w:r w:rsidR="00997627">
        <w:t>(</w:t>
      </w:r>
      <w:r w:rsidR="00C17A43">
        <w:t>931)273-91-59</w:t>
      </w:r>
    </w:p>
    <w:p w:rsidR="00815D3E" w:rsidRDefault="00815D3E" w:rsidP="00815D3E">
      <w:pPr>
        <w:tabs>
          <w:tab w:val="left" w:pos="709"/>
        </w:tabs>
        <w:jc w:val="right"/>
        <w:rPr>
          <w:sz w:val="28"/>
        </w:rPr>
      </w:pPr>
      <w:r w:rsidRPr="00815D3E">
        <w:rPr>
          <w:sz w:val="28"/>
        </w:rPr>
        <w:lastRenderedPageBreak/>
        <w:t xml:space="preserve">Приложение </w:t>
      </w:r>
      <w:r>
        <w:rPr>
          <w:sz w:val="28"/>
        </w:rPr>
        <w:t>1</w:t>
      </w:r>
    </w:p>
    <w:p w:rsidR="00815D3E" w:rsidRDefault="00815D3E" w:rsidP="00815D3E">
      <w:pPr>
        <w:tabs>
          <w:tab w:val="left" w:pos="709"/>
        </w:tabs>
        <w:jc w:val="right"/>
        <w:rPr>
          <w:sz w:val="28"/>
        </w:rPr>
      </w:pPr>
    </w:p>
    <w:p w:rsidR="00815D3E" w:rsidRDefault="00815D3E" w:rsidP="00815D3E">
      <w:pPr>
        <w:jc w:val="center"/>
        <w:rPr>
          <w:b/>
          <w:sz w:val="28"/>
        </w:rPr>
      </w:pPr>
    </w:p>
    <w:p w:rsidR="00815D3E" w:rsidRDefault="00815D3E" w:rsidP="00815D3E">
      <w:pPr>
        <w:jc w:val="center"/>
        <w:rPr>
          <w:b/>
          <w:sz w:val="28"/>
        </w:rPr>
      </w:pPr>
      <w:r>
        <w:rPr>
          <w:b/>
          <w:sz w:val="28"/>
        </w:rPr>
        <w:t>ИЗБИРАТЕЛЬНАЯ КОМИССИЯ ЛЕНИНГРАДСКОЙ ОБЛАСТИ</w:t>
      </w:r>
    </w:p>
    <w:p w:rsidR="00815D3E" w:rsidRPr="00613023" w:rsidRDefault="00815D3E" w:rsidP="00815D3E">
      <w:pPr>
        <w:jc w:val="center"/>
        <w:rPr>
          <w:b/>
          <w:sz w:val="16"/>
          <w:szCs w:val="16"/>
        </w:rPr>
      </w:pPr>
    </w:p>
    <w:p w:rsidR="00815D3E" w:rsidRDefault="00815D3E" w:rsidP="00815D3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15D3E" w:rsidRDefault="00815D3E" w:rsidP="00815D3E">
      <w:pPr>
        <w:rPr>
          <w:bCs/>
          <w:sz w:val="28"/>
        </w:rPr>
      </w:pPr>
      <w:r>
        <w:rPr>
          <w:bCs/>
          <w:sz w:val="28"/>
        </w:rPr>
        <w:t xml:space="preserve">          30 июня 2022 года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№ 198/1338</w:t>
      </w:r>
    </w:p>
    <w:p w:rsidR="00815D3E" w:rsidRPr="00DF6ECD" w:rsidRDefault="00815D3E" w:rsidP="00815D3E">
      <w:pPr>
        <w:pStyle w:val="HTM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15D3E" w:rsidRPr="00CD3B45" w:rsidRDefault="00815D3E" w:rsidP="00815D3E">
      <w:pPr>
        <w:pStyle w:val="ab"/>
        <w:spacing w:after="0"/>
        <w:jc w:val="center"/>
        <w:rPr>
          <w:b/>
          <w:sz w:val="28"/>
          <w:szCs w:val="28"/>
        </w:rPr>
      </w:pPr>
      <w:r w:rsidRPr="00CD3B45">
        <w:rPr>
          <w:b/>
          <w:sz w:val="28"/>
          <w:szCs w:val="28"/>
        </w:rPr>
        <w:t xml:space="preserve">О конкурсе на </w:t>
      </w:r>
      <w:r>
        <w:rPr>
          <w:b/>
          <w:sz w:val="28"/>
          <w:szCs w:val="28"/>
        </w:rPr>
        <w:t>лучший проект по организации работы</w:t>
      </w:r>
      <w:r w:rsidRPr="00CD3B45">
        <w:rPr>
          <w:b/>
          <w:sz w:val="28"/>
          <w:szCs w:val="28"/>
        </w:rPr>
        <w:t xml:space="preserve"> волонтерской (добровольческой) организации (объединения) Ленинградской области </w:t>
      </w:r>
      <w:r>
        <w:rPr>
          <w:b/>
          <w:sz w:val="28"/>
          <w:szCs w:val="28"/>
        </w:rPr>
        <w:br/>
        <w:t>на выборах  «ВОЛОНТЕРЫ ИЗБИРКОМА»</w:t>
      </w:r>
    </w:p>
    <w:p w:rsidR="00815D3E" w:rsidRPr="00613023" w:rsidRDefault="00815D3E" w:rsidP="00815D3E">
      <w:pPr>
        <w:pStyle w:val="ab"/>
        <w:spacing w:after="0"/>
        <w:jc w:val="center"/>
        <w:rPr>
          <w:b/>
          <w:sz w:val="16"/>
          <w:szCs w:val="16"/>
        </w:rPr>
      </w:pPr>
    </w:p>
    <w:p w:rsidR="00815D3E" w:rsidRPr="00EE2CF6" w:rsidRDefault="00815D3E" w:rsidP="00815D3E">
      <w:pPr>
        <w:pStyle w:val="ab"/>
        <w:spacing w:after="0"/>
        <w:ind w:firstLine="720"/>
        <w:jc w:val="both"/>
        <w:rPr>
          <w:sz w:val="28"/>
          <w:szCs w:val="28"/>
        </w:rPr>
      </w:pPr>
      <w:r w:rsidRPr="00EE2CF6">
        <w:rPr>
          <w:sz w:val="28"/>
          <w:szCs w:val="28"/>
        </w:rPr>
        <w:t>В соответствии с Планом основных мероприятий Избирательной комиссии Ленинградской области по повышению правовой культуры избирателей (участников референдума) и обучению организаторов выборов и референдумов в Ленинградской области на 2022 год, утвержденным постановлением Избирательной комиссии Ленинградской области от 09 февраля 202</w:t>
      </w:r>
      <w:r>
        <w:rPr>
          <w:sz w:val="28"/>
          <w:szCs w:val="28"/>
        </w:rPr>
        <w:t xml:space="preserve">2 </w:t>
      </w:r>
      <w:r w:rsidRPr="00EE2CF6">
        <w:rPr>
          <w:sz w:val="28"/>
          <w:szCs w:val="28"/>
        </w:rPr>
        <w:t>года №</w:t>
      </w:r>
      <w:r>
        <w:rPr>
          <w:sz w:val="28"/>
          <w:szCs w:val="28"/>
        </w:rPr>
        <w:t>189</w:t>
      </w:r>
      <w:r w:rsidRPr="00EE2CF6">
        <w:rPr>
          <w:sz w:val="28"/>
          <w:szCs w:val="28"/>
        </w:rPr>
        <w:t>/</w:t>
      </w:r>
      <w:r>
        <w:rPr>
          <w:sz w:val="28"/>
          <w:szCs w:val="28"/>
        </w:rPr>
        <w:t>1280</w:t>
      </w:r>
      <w:r w:rsidRPr="00EE2CF6">
        <w:rPr>
          <w:sz w:val="28"/>
          <w:szCs w:val="28"/>
        </w:rPr>
        <w:t xml:space="preserve"> и в целях </w:t>
      </w:r>
      <w:r w:rsidRPr="00EE2CF6">
        <w:rPr>
          <w:rFonts w:cs="Calibri"/>
          <w:color w:val="000000"/>
          <w:sz w:val="28"/>
          <w:szCs w:val="28"/>
          <w:u w:color="000000"/>
          <w:lang w:eastAsia="en-US"/>
        </w:rPr>
        <w:t xml:space="preserve">содействия </w:t>
      </w:r>
      <w:r w:rsidRPr="00EE2CF6">
        <w:rPr>
          <w:rFonts w:cs="Calibri"/>
          <w:color w:val="000000"/>
          <w:sz w:val="28"/>
          <w:szCs w:val="28"/>
          <w:u w:color="000000"/>
          <w:lang w:eastAsia="en-US"/>
        </w:rPr>
        <w:br/>
        <w:t xml:space="preserve">в обеспечении благоприятных условий для реализации активного избирательного права избирателей с ограниченными физическими возможностями, пожилых, маломобильных и других категорий избирателей на </w:t>
      </w:r>
      <w:r>
        <w:rPr>
          <w:rFonts w:cs="Calibri"/>
          <w:color w:val="000000"/>
          <w:sz w:val="28"/>
          <w:szCs w:val="28"/>
          <w:u w:color="000000"/>
          <w:lang w:eastAsia="en-US"/>
        </w:rPr>
        <w:t>выборах (в том числе в единый день голосования 11 сентября 2022 года)</w:t>
      </w:r>
    </w:p>
    <w:p w:rsidR="00815D3E" w:rsidRPr="00DF6ECD" w:rsidRDefault="00815D3E" w:rsidP="00815D3E">
      <w:pPr>
        <w:pStyle w:val="ab"/>
        <w:spacing w:after="0"/>
        <w:jc w:val="both"/>
      </w:pPr>
    </w:p>
    <w:p w:rsidR="00815D3E" w:rsidRDefault="00815D3E" w:rsidP="00815D3E">
      <w:pPr>
        <w:ind w:firstLine="720"/>
        <w:jc w:val="both"/>
        <w:rPr>
          <w:b/>
          <w:sz w:val="27"/>
          <w:szCs w:val="27"/>
        </w:rPr>
      </w:pPr>
      <w:r w:rsidRPr="00D17BB8">
        <w:rPr>
          <w:sz w:val="27"/>
          <w:szCs w:val="27"/>
        </w:rPr>
        <w:t xml:space="preserve">Избирательная комиссия Ленинградской области </w:t>
      </w:r>
      <w:r w:rsidRPr="00D17BB8">
        <w:rPr>
          <w:b/>
          <w:sz w:val="27"/>
          <w:szCs w:val="27"/>
        </w:rPr>
        <w:t>постановляет:</w:t>
      </w:r>
    </w:p>
    <w:p w:rsidR="00815D3E" w:rsidRPr="00613023" w:rsidRDefault="00815D3E" w:rsidP="00815D3E">
      <w:pPr>
        <w:ind w:firstLine="720"/>
        <w:jc w:val="both"/>
        <w:rPr>
          <w:b/>
          <w:sz w:val="16"/>
          <w:szCs w:val="16"/>
        </w:rPr>
      </w:pPr>
    </w:p>
    <w:p w:rsidR="00815D3E" w:rsidRDefault="00815D3E" w:rsidP="00815D3E">
      <w:pPr>
        <w:pStyle w:val="ab"/>
        <w:spacing w:after="0"/>
        <w:ind w:firstLine="720"/>
        <w:jc w:val="both"/>
        <w:rPr>
          <w:b/>
          <w:sz w:val="28"/>
          <w:szCs w:val="28"/>
        </w:rPr>
      </w:pPr>
      <w:r>
        <w:rPr>
          <w:bCs/>
          <w:sz w:val="27"/>
          <w:szCs w:val="27"/>
        </w:rPr>
        <w:t>1. </w:t>
      </w:r>
      <w:r w:rsidRPr="00D17BB8">
        <w:rPr>
          <w:bCs/>
          <w:sz w:val="27"/>
          <w:szCs w:val="27"/>
        </w:rPr>
        <w:t xml:space="preserve">Провести конкурс </w:t>
      </w:r>
      <w:r w:rsidRPr="00EE2CF6">
        <w:rPr>
          <w:sz w:val="28"/>
          <w:szCs w:val="28"/>
        </w:rPr>
        <w:t>на лучший проект по организации работы волонтерской (добровольческой) организации (объединения) Ленинградской области  на выборах  «ВОЛОНТЕРЫ ИЗБИРКОМА»</w:t>
      </w:r>
      <w:r w:rsidRPr="00D17BB8">
        <w:rPr>
          <w:sz w:val="27"/>
          <w:szCs w:val="27"/>
        </w:rPr>
        <w:t xml:space="preserve"> (далее</w:t>
      </w:r>
      <w:r>
        <w:rPr>
          <w:bCs/>
          <w:sz w:val="27"/>
          <w:szCs w:val="27"/>
        </w:rPr>
        <w:t xml:space="preserve">– </w:t>
      </w:r>
      <w:r w:rsidRPr="00D17BB8">
        <w:rPr>
          <w:sz w:val="27"/>
          <w:szCs w:val="27"/>
        </w:rPr>
        <w:t>Конкурс).</w:t>
      </w:r>
    </w:p>
    <w:p w:rsidR="00815D3E" w:rsidRDefault="00815D3E" w:rsidP="00815D3E">
      <w:pPr>
        <w:pStyle w:val="ab"/>
        <w:spacing w:after="0"/>
        <w:ind w:firstLine="720"/>
        <w:jc w:val="both"/>
        <w:rPr>
          <w:b/>
          <w:sz w:val="28"/>
          <w:szCs w:val="28"/>
        </w:rPr>
      </w:pPr>
      <w:r>
        <w:rPr>
          <w:bCs/>
          <w:sz w:val="27"/>
          <w:szCs w:val="27"/>
        </w:rPr>
        <w:t>2. </w:t>
      </w:r>
      <w:r w:rsidRPr="0033641D">
        <w:rPr>
          <w:bCs/>
          <w:sz w:val="27"/>
          <w:szCs w:val="27"/>
        </w:rPr>
        <w:t xml:space="preserve">Утвердить Положение о Конкурсе (Приложение </w:t>
      </w:r>
      <w:r>
        <w:rPr>
          <w:bCs/>
          <w:sz w:val="27"/>
          <w:szCs w:val="27"/>
        </w:rPr>
        <w:t xml:space="preserve">№ </w:t>
      </w:r>
      <w:r w:rsidRPr="0033641D">
        <w:rPr>
          <w:bCs/>
          <w:sz w:val="27"/>
          <w:szCs w:val="27"/>
        </w:rPr>
        <w:t>1).</w:t>
      </w:r>
    </w:p>
    <w:p w:rsidR="00815D3E" w:rsidRDefault="00815D3E" w:rsidP="00815D3E">
      <w:pPr>
        <w:pStyle w:val="ab"/>
        <w:spacing w:after="0"/>
        <w:ind w:firstLine="720"/>
        <w:jc w:val="both"/>
        <w:rPr>
          <w:bCs/>
          <w:sz w:val="27"/>
          <w:szCs w:val="27"/>
        </w:rPr>
      </w:pPr>
      <w:r w:rsidRPr="0033641D">
        <w:rPr>
          <w:sz w:val="28"/>
          <w:szCs w:val="28"/>
        </w:rPr>
        <w:t>3. </w:t>
      </w:r>
      <w:r w:rsidRPr="0033641D">
        <w:rPr>
          <w:bCs/>
          <w:sz w:val="27"/>
          <w:szCs w:val="27"/>
        </w:rPr>
        <w:t xml:space="preserve">Утвердить смету расходов по подготовке и проведению Конкурса </w:t>
      </w:r>
    </w:p>
    <w:p w:rsidR="00815D3E" w:rsidRDefault="00815D3E" w:rsidP="00815D3E">
      <w:pPr>
        <w:pStyle w:val="ab"/>
        <w:spacing w:after="0"/>
        <w:ind w:firstLine="1134"/>
        <w:jc w:val="both"/>
        <w:rPr>
          <w:sz w:val="28"/>
          <w:szCs w:val="28"/>
        </w:rPr>
      </w:pPr>
      <w:r w:rsidRPr="0033641D">
        <w:rPr>
          <w:bCs/>
          <w:sz w:val="27"/>
          <w:szCs w:val="27"/>
        </w:rPr>
        <w:t xml:space="preserve">(Приложение </w:t>
      </w:r>
      <w:r>
        <w:rPr>
          <w:bCs/>
          <w:sz w:val="27"/>
          <w:szCs w:val="27"/>
        </w:rPr>
        <w:t xml:space="preserve">№ </w:t>
      </w:r>
      <w:r w:rsidRPr="0033641D">
        <w:rPr>
          <w:bCs/>
          <w:sz w:val="27"/>
          <w:szCs w:val="27"/>
        </w:rPr>
        <w:t>2).</w:t>
      </w:r>
    </w:p>
    <w:p w:rsidR="00815D3E" w:rsidRDefault="00815D3E" w:rsidP="00815D3E">
      <w:pPr>
        <w:pStyle w:val="ab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D17BB8">
        <w:rPr>
          <w:sz w:val="27"/>
          <w:szCs w:val="27"/>
        </w:rPr>
        <w:t xml:space="preserve">Утвердить состав конкурсной комиссии  </w:t>
      </w:r>
      <w:r w:rsidRPr="00D17BB8">
        <w:rPr>
          <w:bCs/>
          <w:sz w:val="27"/>
          <w:szCs w:val="27"/>
        </w:rPr>
        <w:t xml:space="preserve">(Приложение </w:t>
      </w:r>
      <w:r>
        <w:rPr>
          <w:bCs/>
          <w:sz w:val="27"/>
          <w:szCs w:val="27"/>
        </w:rPr>
        <w:t xml:space="preserve">№ </w:t>
      </w:r>
      <w:r w:rsidRPr="00D17BB8">
        <w:rPr>
          <w:bCs/>
          <w:sz w:val="27"/>
          <w:szCs w:val="27"/>
        </w:rPr>
        <w:t>3).</w:t>
      </w:r>
    </w:p>
    <w:p w:rsidR="00815D3E" w:rsidRDefault="00815D3E" w:rsidP="00815D3E">
      <w:pPr>
        <w:pStyle w:val="ab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D17BB8">
        <w:rPr>
          <w:rFonts w:cs="Calibri"/>
          <w:bCs/>
          <w:color w:val="000000"/>
          <w:sz w:val="27"/>
          <w:szCs w:val="27"/>
          <w:u w:color="000000"/>
          <w:lang w:eastAsia="en-US"/>
        </w:rPr>
        <w:t>Поручить территориальным избирательным комиссиям муниципальных районов, городского округа Ленинградской области осуществлять координацию проведения Конкурса в соответствующем муниципальном районе, городском округе, проинформировать волонтерские (добровольческие) организации (объединения), местные отделения организаций инвалидов о проведении Конкурса, а также определить избирательные участки для осуществления деятельности  волонтерских (добровольческих) организаций (объединений).</w:t>
      </w:r>
    </w:p>
    <w:p w:rsidR="00815D3E" w:rsidRDefault="00815D3E" w:rsidP="00815D3E">
      <w:pPr>
        <w:pStyle w:val="ab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D17BB8">
        <w:rPr>
          <w:sz w:val="27"/>
          <w:szCs w:val="27"/>
        </w:rPr>
        <w:t>Разместить настоящее постановление на официальном сайте Избирательной комиссии Ленинградской области в информационно-телекоммуникационной сети «Интернет» и в сетевом издании  «Бюллетень Избирательной комиссии Ленинградской области».</w:t>
      </w:r>
    </w:p>
    <w:p w:rsidR="00815D3E" w:rsidRPr="0033641D" w:rsidRDefault="00815D3E" w:rsidP="00815D3E">
      <w:pPr>
        <w:pStyle w:val="ab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D17BB8">
        <w:rPr>
          <w:sz w:val="27"/>
          <w:szCs w:val="27"/>
        </w:rPr>
        <w:t>Контроль за</w:t>
      </w:r>
      <w:r>
        <w:rPr>
          <w:sz w:val="27"/>
          <w:szCs w:val="27"/>
        </w:rPr>
        <w:t>ис</w:t>
      </w:r>
      <w:r w:rsidRPr="00D17BB8">
        <w:rPr>
          <w:sz w:val="27"/>
          <w:szCs w:val="27"/>
        </w:rPr>
        <w:t xml:space="preserve">полнением настоящего постановления возложить </w:t>
      </w:r>
      <w:r w:rsidRPr="00D17BB8">
        <w:rPr>
          <w:sz w:val="27"/>
          <w:szCs w:val="27"/>
        </w:rPr>
        <w:br/>
      </w:r>
      <w:r w:rsidRPr="00134A87">
        <w:rPr>
          <w:sz w:val="27"/>
          <w:szCs w:val="27"/>
        </w:rPr>
        <w:t xml:space="preserve">на заместителя председателя Избирательной комиссии Ленинградской области </w:t>
      </w:r>
      <w:r w:rsidRPr="00134A87">
        <w:rPr>
          <w:sz w:val="27"/>
          <w:szCs w:val="27"/>
        </w:rPr>
        <w:br/>
      </w:r>
      <w:r>
        <w:rPr>
          <w:sz w:val="27"/>
          <w:szCs w:val="27"/>
        </w:rPr>
        <w:t>Е.Ю. Жданова</w:t>
      </w:r>
      <w:r w:rsidRPr="00134A87">
        <w:rPr>
          <w:sz w:val="27"/>
          <w:szCs w:val="27"/>
        </w:rPr>
        <w:t>.</w:t>
      </w:r>
    </w:p>
    <w:p w:rsidR="00815D3E" w:rsidRPr="00613023" w:rsidRDefault="00815D3E" w:rsidP="00815D3E">
      <w:pPr>
        <w:ind w:left="360"/>
        <w:jc w:val="both"/>
        <w:rPr>
          <w:sz w:val="16"/>
          <w:szCs w:val="16"/>
        </w:rPr>
      </w:pPr>
    </w:p>
    <w:p w:rsidR="00815D3E" w:rsidRDefault="00815D3E" w:rsidP="00815D3E">
      <w:pPr>
        <w:rPr>
          <w:sz w:val="16"/>
        </w:rPr>
      </w:pPr>
    </w:p>
    <w:p w:rsidR="00815D3E" w:rsidRPr="009817E9" w:rsidRDefault="00815D3E" w:rsidP="00815D3E"/>
    <w:p w:rsidR="00815D3E" w:rsidRDefault="00815D3E" w:rsidP="00815D3E">
      <w:pPr>
        <w:pStyle w:val="a9"/>
      </w:pPr>
    </w:p>
    <w:p w:rsidR="00815D3E" w:rsidRPr="009F423C" w:rsidRDefault="00815D3E" w:rsidP="00815D3E">
      <w:pPr>
        <w:pStyle w:val="a9"/>
        <w:rPr>
          <w:szCs w:val="28"/>
        </w:rPr>
      </w:pPr>
      <w:r w:rsidRPr="009F423C">
        <w:rPr>
          <w:szCs w:val="28"/>
        </w:rPr>
        <w:t>ПОЛОЖЕНИЕ</w:t>
      </w:r>
    </w:p>
    <w:p w:rsidR="00815D3E" w:rsidRPr="005B0192" w:rsidRDefault="00815D3E" w:rsidP="00815D3E">
      <w:pPr>
        <w:pStyle w:val="ab"/>
        <w:spacing w:after="0"/>
        <w:ind w:firstLine="709"/>
        <w:jc w:val="center"/>
        <w:rPr>
          <w:b/>
          <w:sz w:val="28"/>
          <w:szCs w:val="28"/>
        </w:rPr>
      </w:pPr>
      <w:r w:rsidRPr="005B0192">
        <w:rPr>
          <w:b/>
          <w:sz w:val="28"/>
          <w:szCs w:val="28"/>
        </w:rPr>
        <w:t xml:space="preserve">о </w:t>
      </w:r>
      <w:r w:rsidRPr="005B0192">
        <w:rPr>
          <w:b/>
          <w:sz w:val="27"/>
          <w:szCs w:val="27"/>
        </w:rPr>
        <w:t xml:space="preserve">конкурсе </w:t>
      </w:r>
      <w:r w:rsidRPr="00CD3B45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лучший проект по организации работы</w:t>
      </w:r>
      <w:r w:rsidRPr="00CD3B45">
        <w:rPr>
          <w:b/>
          <w:sz w:val="28"/>
          <w:szCs w:val="28"/>
        </w:rPr>
        <w:t xml:space="preserve"> волонтерской (добровольческой) организации (объединения) Ленинградской области </w:t>
      </w:r>
      <w:r>
        <w:rPr>
          <w:b/>
          <w:sz w:val="28"/>
          <w:szCs w:val="28"/>
        </w:rPr>
        <w:br/>
        <w:t>на выборах  «ВОЛОНТЕРЫ ИЗБИРКОМА»</w:t>
      </w:r>
    </w:p>
    <w:p w:rsidR="00815D3E" w:rsidRPr="00E37FBD" w:rsidRDefault="00815D3E" w:rsidP="00815D3E">
      <w:pPr>
        <w:pStyle w:val="ab"/>
        <w:jc w:val="center"/>
        <w:rPr>
          <w:sz w:val="28"/>
          <w:szCs w:val="28"/>
        </w:rPr>
      </w:pPr>
    </w:p>
    <w:p w:rsidR="00815D3E" w:rsidRDefault="00815D3E" w:rsidP="00815D3E">
      <w:pPr>
        <w:pStyle w:val="ab"/>
        <w:numPr>
          <w:ilvl w:val="0"/>
          <w:numId w:val="6"/>
        </w:numPr>
        <w:spacing w:after="0"/>
        <w:jc w:val="center"/>
        <w:rPr>
          <w:b/>
          <w:sz w:val="28"/>
          <w:szCs w:val="28"/>
        </w:rPr>
      </w:pPr>
      <w:r w:rsidRPr="009F423C">
        <w:rPr>
          <w:b/>
          <w:sz w:val="28"/>
          <w:szCs w:val="28"/>
        </w:rPr>
        <w:t>Общие положения</w:t>
      </w:r>
    </w:p>
    <w:p w:rsidR="00815D3E" w:rsidRPr="009F423C" w:rsidRDefault="00815D3E" w:rsidP="00815D3E">
      <w:pPr>
        <w:pStyle w:val="ab"/>
        <w:spacing w:after="0"/>
        <w:ind w:left="744"/>
        <w:rPr>
          <w:b/>
          <w:sz w:val="28"/>
          <w:szCs w:val="28"/>
        </w:rPr>
      </w:pPr>
    </w:p>
    <w:p w:rsidR="00815D3E" w:rsidRPr="00116406" w:rsidRDefault="00815D3E" w:rsidP="00815D3E">
      <w:pPr>
        <w:pStyle w:val="ab"/>
        <w:numPr>
          <w:ilvl w:val="1"/>
          <w:numId w:val="6"/>
        </w:numPr>
        <w:spacing w:after="0"/>
        <w:ind w:left="0" w:firstLine="709"/>
        <w:jc w:val="both"/>
        <w:rPr>
          <w:sz w:val="28"/>
          <w:szCs w:val="28"/>
        </w:rPr>
      </w:pPr>
      <w:r w:rsidRPr="00116406">
        <w:rPr>
          <w:sz w:val="28"/>
          <w:szCs w:val="28"/>
        </w:rPr>
        <w:t>Конкурс</w:t>
      </w:r>
      <w:r w:rsidRPr="00EE2CF6">
        <w:rPr>
          <w:sz w:val="28"/>
          <w:szCs w:val="28"/>
        </w:rPr>
        <w:t xml:space="preserve">на лучший проект по организации работы волонтерской (добровольческой) организации (объединения) Ленинградской области </w:t>
      </w:r>
      <w:r w:rsidRPr="00EE2CF6">
        <w:rPr>
          <w:sz w:val="28"/>
          <w:szCs w:val="28"/>
        </w:rPr>
        <w:br/>
        <w:t>на выборах  «ВОЛОНТЕРЫ ИЗБИРКОМА»</w:t>
      </w:r>
      <w:r w:rsidRPr="00FC6115">
        <w:rPr>
          <w:sz w:val="28"/>
          <w:szCs w:val="28"/>
        </w:rPr>
        <w:t xml:space="preserve"> (далее </w:t>
      </w:r>
      <w:r>
        <w:rPr>
          <w:bCs/>
          <w:sz w:val="27"/>
          <w:szCs w:val="27"/>
        </w:rPr>
        <w:t>–</w:t>
      </w:r>
      <w:r w:rsidRPr="00FC6115">
        <w:rPr>
          <w:sz w:val="28"/>
          <w:szCs w:val="28"/>
        </w:rPr>
        <w:t xml:space="preserve"> Конкурс) проводится</w:t>
      </w:r>
      <w:r w:rsidRPr="00116406">
        <w:rPr>
          <w:sz w:val="28"/>
          <w:szCs w:val="28"/>
        </w:rPr>
        <w:t xml:space="preserve"> Избирательной комиссией Ленинградской области в целях </w:t>
      </w:r>
      <w:r w:rsidRPr="00116406">
        <w:rPr>
          <w:rFonts w:cs="Calibri"/>
          <w:color w:val="000000"/>
          <w:sz w:val="28"/>
          <w:szCs w:val="28"/>
          <w:u w:color="000000"/>
          <w:lang w:eastAsia="en-US"/>
        </w:rPr>
        <w:t xml:space="preserve">содействия в обеспечении благоприятных условий для реализации активного избирательного права избирателей с ограниченными физическими возможностями, пожилых, маломобильных и других категорий избирателей </w:t>
      </w:r>
      <w:r>
        <w:rPr>
          <w:rFonts w:cs="Calibri"/>
          <w:color w:val="000000"/>
          <w:sz w:val="28"/>
          <w:szCs w:val="28"/>
          <w:u w:color="000000"/>
          <w:lang w:eastAsia="en-US"/>
        </w:rPr>
        <w:t>на выборах (в том числе, в единый день голосования 11 сентября 2022 года)</w:t>
      </w:r>
      <w:r>
        <w:rPr>
          <w:sz w:val="28"/>
          <w:szCs w:val="28"/>
        </w:rPr>
        <w:t>.</w:t>
      </w:r>
    </w:p>
    <w:p w:rsidR="00815D3E" w:rsidRPr="00E37FBD" w:rsidRDefault="00815D3E" w:rsidP="00815D3E">
      <w:pPr>
        <w:pStyle w:val="ab"/>
        <w:numPr>
          <w:ilvl w:val="1"/>
          <w:numId w:val="6"/>
        </w:numPr>
        <w:spacing w:after="0"/>
        <w:ind w:left="0" w:firstLine="709"/>
        <w:jc w:val="both"/>
        <w:rPr>
          <w:sz w:val="28"/>
          <w:szCs w:val="28"/>
        </w:rPr>
      </w:pPr>
      <w:r w:rsidRPr="00E37FBD">
        <w:rPr>
          <w:sz w:val="28"/>
          <w:szCs w:val="28"/>
        </w:rPr>
        <w:t>Для подведения итогов Конкурса созда</w:t>
      </w:r>
      <w:r>
        <w:rPr>
          <w:sz w:val="28"/>
          <w:szCs w:val="28"/>
        </w:rPr>
        <w:t>е</w:t>
      </w:r>
      <w:r w:rsidRPr="00E37FBD">
        <w:rPr>
          <w:sz w:val="28"/>
          <w:szCs w:val="28"/>
        </w:rPr>
        <w:t xml:space="preserve">тся конкурсная комиссия, </w:t>
      </w:r>
      <w:r>
        <w:rPr>
          <w:sz w:val="28"/>
          <w:szCs w:val="28"/>
        </w:rPr>
        <w:br/>
      </w:r>
      <w:r w:rsidRPr="00E37FBD">
        <w:rPr>
          <w:sz w:val="28"/>
          <w:szCs w:val="28"/>
        </w:rPr>
        <w:t>в состав которой входят члены</w:t>
      </w:r>
      <w:r>
        <w:rPr>
          <w:sz w:val="28"/>
          <w:szCs w:val="28"/>
        </w:rPr>
        <w:t xml:space="preserve"> Избирательной комиссии Ленинградской области </w:t>
      </w:r>
      <w:r>
        <w:rPr>
          <w:sz w:val="28"/>
          <w:szCs w:val="28"/>
        </w:rPr>
        <w:br/>
        <w:t>с правом решающего голоса</w:t>
      </w:r>
      <w:r w:rsidRPr="00E37FBD">
        <w:rPr>
          <w:sz w:val="28"/>
          <w:szCs w:val="28"/>
        </w:rPr>
        <w:t xml:space="preserve"> и работники аппарата Избирательной комиссии Ленинградской области, представители комитета социальной защиты населения Ленинградской области, комитета по молодежной политике Ленинградской области.</w:t>
      </w:r>
    </w:p>
    <w:p w:rsidR="00815D3E" w:rsidRPr="00E37FBD" w:rsidRDefault="00815D3E" w:rsidP="00815D3E">
      <w:pPr>
        <w:pStyle w:val="ab"/>
        <w:numPr>
          <w:ilvl w:val="1"/>
          <w:numId w:val="6"/>
        </w:numPr>
        <w:spacing w:after="0"/>
        <w:ind w:left="0" w:firstLine="709"/>
        <w:jc w:val="both"/>
        <w:rPr>
          <w:sz w:val="28"/>
          <w:szCs w:val="28"/>
        </w:rPr>
      </w:pPr>
      <w:r w:rsidRPr="00E37FBD">
        <w:rPr>
          <w:sz w:val="28"/>
          <w:szCs w:val="28"/>
        </w:rPr>
        <w:t xml:space="preserve">Организационное обеспечение Конкурса и деятельности конкурсной комиссии осуществляет сектор по работе со средствами массовой информации </w:t>
      </w:r>
      <w:r>
        <w:rPr>
          <w:sz w:val="28"/>
          <w:szCs w:val="28"/>
        </w:rPr>
        <w:br/>
      </w:r>
      <w:r w:rsidRPr="00E37FBD">
        <w:rPr>
          <w:sz w:val="28"/>
          <w:szCs w:val="28"/>
        </w:rPr>
        <w:t>и общественными объединениями аппарата Избирательной</w:t>
      </w:r>
      <w:r>
        <w:rPr>
          <w:sz w:val="28"/>
          <w:szCs w:val="28"/>
        </w:rPr>
        <w:t xml:space="preserve"> комиссии Ленинградской области и территориальные избирательные комиссии муниципальных районов и городского округа Ленинградской области.</w:t>
      </w:r>
    </w:p>
    <w:p w:rsidR="00815D3E" w:rsidRPr="00A72286" w:rsidRDefault="00815D3E" w:rsidP="00815D3E">
      <w:pPr>
        <w:pStyle w:val="ab"/>
        <w:spacing w:after="0"/>
        <w:ind w:firstLine="862"/>
        <w:jc w:val="both"/>
        <w:rPr>
          <w:rFonts w:cs="Calibri"/>
          <w:color w:val="000000"/>
          <w:sz w:val="28"/>
          <w:szCs w:val="28"/>
          <w:u w:color="000000"/>
          <w:lang w:eastAsia="en-US"/>
        </w:rPr>
      </w:pPr>
      <w:r>
        <w:rPr>
          <w:bCs/>
          <w:sz w:val="28"/>
          <w:szCs w:val="28"/>
        </w:rPr>
        <w:t>1.4. </w:t>
      </w:r>
      <w:r w:rsidRPr="00A72286">
        <w:rPr>
          <w:bCs/>
          <w:sz w:val="28"/>
          <w:szCs w:val="28"/>
        </w:rPr>
        <w:t xml:space="preserve">Конкурс проводится со дня принятия настоящего постановления </w:t>
      </w:r>
      <w:r>
        <w:rPr>
          <w:bCs/>
          <w:sz w:val="28"/>
          <w:szCs w:val="28"/>
        </w:rPr>
        <w:br/>
      </w:r>
      <w:r w:rsidRPr="00A72286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17 сентября 2022</w:t>
      </w:r>
      <w:r w:rsidRPr="00A72286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(включительно)</w:t>
      </w:r>
      <w:r w:rsidRPr="00A72286">
        <w:rPr>
          <w:bCs/>
          <w:sz w:val="28"/>
          <w:szCs w:val="28"/>
        </w:rPr>
        <w:t>.</w:t>
      </w:r>
    </w:p>
    <w:p w:rsidR="00815D3E" w:rsidRPr="00A72286" w:rsidRDefault="00815D3E" w:rsidP="00815D3E">
      <w:pPr>
        <w:pStyle w:val="ab"/>
        <w:spacing w:after="0"/>
        <w:ind w:left="862"/>
        <w:jc w:val="both"/>
        <w:rPr>
          <w:rFonts w:cs="Calibri"/>
          <w:color w:val="000000"/>
          <w:sz w:val="28"/>
          <w:szCs w:val="28"/>
          <w:u w:color="000000"/>
          <w:lang w:eastAsia="en-US"/>
        </w:rPr>
      </w:pPr>
      <w:r>
        <w:rPr>
          <w:rFonts w:cs="Calibri"/>
          <w:color w:val="000000"/>
          <w:sz w:val="28"/>
          <w:szCs w:val="28"/>
          <w:u w:color="000000"/>
          <w:lang w:eastAsia="en-US"/>
        </w:rPr>
        <w:t>1.5. </w:t>
      </w:r>
      <w:r w:rsidRPr="00A72286">
        <w:rPr>
          <w:rFonts w:cs="Calibri"/>
          <w:color w:val="000000"/>
          <w:sz w:val="28"/>
          <w:szCs w:val="28"/>
          <w:u w:color="000000"/>
          <w:lang w:eastAsia="en-US"/>
        </w:rPr>
        <w:t xml:space="preserve">Целями и задачами конкурса являются: </w:t>
      </w:r>
    </w:p>
    <w:p w:rsidR="00815D3E" w:rsidRDefault="00815D3E" w:rsidP="00815D3E">
      <w:pPr>
        <w:ind w:firstLine="720"/>
        <w:jc w:val="both"/>
        <w:rPr>
          <w:rFonts w:cs="Calibri"/>
          <w:color w:val="000000"/>
          <w:sz w:val="28"/>
          <w:szCs w:val="28"/>
          <w:u w:color="000000"/>
          <w:lang w:eastAsia="en-US"/>
        </w:rPr>
      </w:pPr>
      <w:r>
        <w:rPr>
          <w:bCs/>
          <w:sz w:val="27"/>
          <w:szCs w:val="27"/>
        </w:rPr>
        <w:t>–</w:t>
      </w:r>
      <w:r>
        <w:rPr>
          <w:rFonts w:cs="Calibri"/>
          <w:color w:val="000000"/>
          <w:sz w:val="28"/>
          <w:szCs w:val="28"/>
          <w:u w:color="000000"/>
          <w:lang w:eastAsia="en-US"/>
        </w:rPr>
        <w:t> </w:t>
      </w:r>
      <w:r w:rsidRPr="00E37FBD">
        <w:rPr>
          <w:rFonts w:cs="Calibri"/>
          <w:color w:val="000000"/>
          <w:sz w:val="28"/>
          <w:szCs w:val="28"/>
          <w:u w:color="000000"/>
          <w:lang w:eastAsia="en-US"/>
        </w:rPr>
        <w:t>оказание содействия избирателям с ограниченными физическими возможностями, пожилым, маломобильным и другим категориям избирателей проголосовать</w:t>
      </w:r>
      <w:r>
        <w:rPr>
          <w:rFonts w:cs="Calibri"/>
          <w:color w:val="000000"/>
          <w:sz w:val="28"/>
          <w:szCs w:val="28"/>
          <w:u w:color="000000"/>
          <w:lang w:eastAsia="en-US"/>
        </w:rPr>
        <w:t xml:space="preserve"> на избирательном участке в дни</w:t>
      </w:r>
      <w:r w:rsidRPr="00E37FBD">
        <w:rPr>
          <w:rFonts w:cs="Calibri"/>
          <w:color w:val="000000"/>
          <w:sz w:val="28"/>
          <w:szCs w:val="28"/>
          <w:u w:color="000000"/>
          <w:lang w:eastAsia="en-US"/>
        </w:rPr>
        <w:t xml:space="preserve"> голосования; </w:t>
      </w:r>
    </w:p>
    <w:p w:rsidR="00815D3E" w:rsidRDefault="00815D3E" w:rsidP="00815D3E">
      <w:pPr>
        <w:ind w:firstLine="720"/>
        <w:jc w:val="both"/>
        <w:rPr>
          <w:rFonts w:cs="Calibri"/>
          <w:color w:val="000000"/>
          <w:sz w:val="28"/>
          <w:szCs w:val="28"/>
          <w:u w:color="000000"/>
          <w:lang w:eastAsia="en-US"/>
        </w:rPr>
      </w:pPr>
      <w:r>
        <w:rPr>
          <w:bCs/>
          <w:sz w:val="27"/>
          <w:szCs w:val="27"/>
        </w:rPr>
        <w:t>–</w:t>
      </w:r>
      <w:r>
        <w:rPr>
          <w:rFonts w:cs="Calibri"/>
          <w:color w:val="000000"/>
          <w:sz w:val="28"/>
          <w:szCs w:val="28"/>
          <w:u w:color="000000"/>
          <w:lang w:eastAsia="en-US"/>
        </w:rPr>
        <w:t> </w:t>
      </w:r>
      <w:r w:rsidRPr="00E37FBD">
        <w:rPr>
          <w:rFonts w:cs="Calibri"/>
          <w:color w:val="000000"/>
          <w:sz w:val="28"/>
          <w:szCs w:val="28"/>
          <w:u w:color="000000"/>
          <w:lang w:eastAsia="en-US"/>
        </w:rPr>
        <w:t xml:space="preserve">повышение активности избирателей с ограниченными физическими возможностями, пожилых, маломобильных и других категорий </w:t>
      </w:r>
      <w:r>
        <w:rPr>
          <w:rFonts w:cs="Calibri"/>
          <w:color w:val="000000"/>
          <w:sz w:val="28"/>
          <w:szCs w:val="28"/>
          <w:u w:color="000000"/>
          <w:lang w:eastAsia="en-US"/>
        </w:rPr>
        <w:t>избирателей в дни голосования;</w:t>
      </w:r>
    </w:p>
    <w:p w:rsidR="00815D3E" w:rsidRDefault="00815D3E" w:rsidP="00815D3E">
      <w:pPr>
        <w:ind w:firstLine="720"/>
        <w:jc w:val="both"/>
        <w:rPr>
          <w:rFonts w:cs="Calibri"/>
          <w:color w:val="000000"/>
          <w:sz w:val="28"/>
          <w:szCs w:val="28"/>
          <w:u w:color="000000"/>
          <w:lang w:eastAsia="en-US"/>
        </w:rPr>
      </w:pPr>
      <w:r>
        <w:rPr>
          <w:bCs/>
          <w:sz w:val="27"/>
          <w:szCs w:val="27"/>
        </w:rPr>
        <w:t>–</w:t>
      </w:r>
      <w:r>
        <w:rPr>
          <w:rFonts w:cs="Calibri"/>
          <w:color w:val="000000"/>
          <w:sz w:val="28"/>
          <w:szCs w:val="28"/>
          <w:u w:color="000000"/>
          <w:lang w:eastAsia="en-US"/>
        </w:rPr>
        <w:t> </w:t>
      </w:r>
      <w:r w:rsidRPr="00E37FBD">
        <w:rPr>
          <w:rFonts w:cs="Calibri"/>
          <w:color w:val="000000"/>
          <w:sz w:val="28"/>
          <w:szCs w:val="28"/>
          <w:u w:color="000000"/>
          <w:lang w:eastAsia="en-US"/>
        </w:rPr>
        <w:t xml:space="preserve">вовлечение молодежи в волонтерское движение, популяризация идеи </w:t>
      </w:r>
      <w:r>
        <w:rPr>
          <w:rFonts w:cs="Calibri"/>
          <w:color w:val="000000"/>
          <w:sz w:val="28"/>
          <w:szCs w:val="28"/>
          <w:u w:color="000000"/>
          <w:lang w:eastAsia="en-US"/>
        </w:rPr>
        <w:t>добровольчества среди молодежи;</w:t>
      </w:r>
    </w:p>
    <w:p w:rsidR="00815D3E" w:rsidRPr="00613023" w:rsidRDefault="00815D3E" w:rsidP="00815D3E">
      <w:pPr>
        <w:ind w:firstLine="720"/>
        <w:jc w:val="both"/>
        <w:rPr>
          <w:rFonts w:cs="Calibri"/>
          <w:color w:val="000000"/>
          <w:sz w:val="28"/>
          <w:szCs w:val="28"/>
          <w:u w:color="000000"/>
          <w:lang w:eastAsia="en-US"/>
        </w:rPr>
      </w:pPr>
      <w:r>
        <w:rPr>
          <w:bCs/>
          <w:sz w:val="27"/>
          <w:szCs w:val="27"/>
        </w:rPr>
        <w:t>–</w:t>
      </w:r>
      <w:r w:rsidRPr="00E37FBD">
        <w:rPr>
          <w:rFonts w:cs="Calibri"/>
          <w:color w:val="000000"/>
          <w:sz w:val="28"/>
          <w:szCs w:val="28"/>
          <w:u w:color="000000"/>
          <w:lang w:eastAsia="en-US"/>
        </w:rPr>
        <w:t>формирование нравственно-этических качеств, развитие творческих умений и навыков молодежи.</w:t>
      </w:r>
    </w:p>
    <w:p w:rsidR="00815D3E" w:rsidRPr="00613023" w:rsidRDefault="00815D3E" w:rsidP="00815D3E">
      <w:pPr>
        <w:ind w:firstLine="720"/>
        <w:jc w:val="both"/>
        <w:rPr>
          <w:rFonts w:cs="Calibri"/>
          <w:color w:val="000000"/>
          <w:sz w:val="28"/>
          <w:szCs w:val="28"/>
          <w:u w:color="000000"/>
          <w:lang w:eastAsia="en-US"/>
        </w:rPr>
      </w:pPr>
    </w:p>
    <w:p w:rsidR="00815D3E" w:rsidRPr="00C30A74" w:rsidRDefault="00815D3E" w:rsidP="00815D3E">
      <w:pPr>
        <w:pStyle w:val="ab"/>
        <w:numPr>
          <w:ilvl w:val="0"/>
          <w:numId w:val="6"/>
        </w:numPr>
        <w:spacing w:after="0"/>
        <w:jc w:val="center"/>
        <w:rPr>
          <w:b/>
          <w:sz w:val="28"/>
          <w:szCs w:val="28"/>
        </w:rPr>
      </w:pPr>
      <w:r w:rsidRPr="00C30A74">
        <w:rPr>
          <w:b/>
          <w:sz w:val="28"/>
          <w:szCs w:val="28"/>
        </w:rPr>
        <w:t>Порядок и условия проведения Конкурса</w:t>
      </w:r>
    </w:p>
    <w:p w:rsidR="00815D3E" w:rsidRPr="00E37FBD" w:rsidRDefault="00815D3E" w:rsidP="00815D3E">
      <w:pPr>
        <w:pStyle w:val="ab"/>
        <w:rPr>
          <w:sz w:val="28"/>
          <w:szCs w:val="28"/>
        </w:rPr>
      </w:pPr>
    </w:p>
    <w:p w:rsidR="00815D3E" w:rsidRDefault="00815D3E" w:rsidP="00815D3E">
      <w:pPr>
        <w:pStyle w:val="ab"/>
        <w:numPr>
          <w:ilvl w:val="1"/>
          <w:numId w:val="6"/>
        </w:numPr>
        <w:spacing w:after="0"/>
        <w:ind w:left="0" w:firstLine="709"/>
        <w:jc w:val="both"/>
        <w:rPr>
          <w:sz w:val="28"/>
          <w:szCs w:val="28"/>
        </w:rPr>
      </w:pPr>
      <w:r w:rsidRPr="00116406">
        <w:rPr>
          <w:rFonts w:cs="Calibri"/>
          <w:color w:val="000000"/>
          <w:sz w:val="28"/>
          <w:szCs w:val="28"/>
          <w:u w:color="000000"/>
          <w:lang w:eastAsia="en-US"/>
        </w:rPr>
        <w:t xml:space="preserve">В конкурсе принимают участие </w:t>
      </w:r>
      <w:r w:rsidRPr="00116406">
        <w:rPr>
          <w:sz w:val="28"/>
          <w:szCs w:val="28"/>
        </w:rPr>
        <w:t>организации (объединения)</w:t>
      </w:r>
      <w:r w:rsidRPr="00116406">
        <w:rPr>
          <w:rFonts w:cs="Calibri"/>
          <w:color w:val="000000"/>
          <w:sz w:val="28"/>
          <w:szCs w:val="28"/>
          <w:u w:color="000000"/>
          <w:lang w:eastAsia="en-US"/>
        </w:rPr>
        <w:t xml:space="preserve">, занимающиеся волонтерской (добровольческой) деятельностью, желающие </w:t>
      </w:r>
      <w:r w:rsidRPr="00116406">
        <w:rPr>
          <w:rFonts w:cs="Calibri"/>
          <w:color w:val="000000"/>
          <w:sz w:val="28"/>
          <w:szCs w:val="28"/>
          <w:u w:color="000000"/>
          <w:lang w:eastAsia="en-US"/>
        </w:rPr>
        <w:lastRenderedPageBreak/>
        <w:t xml:space="preserve">безвозмездно оказать содействие избирателям с ограниченными физическими возможностями, пожилым, маломобильным и другим категориям избирателей проголосовать на избирательном участке </w:t>
      </w:r>
      <w:r>
        <w:rPr>
          <w:rFonts w:cs="Calibri"/>
          <w:color w:val="000000"/>
          <w:sz w:val="28"/>
          <w:szCs w:val="28"/>
          <w:u w:color="000000"/>
          <w:lang w:eastAsia="en-US"/>
        </w:rPr>
        <w:t>на выборах (в том числе 11 сентября 2022 года)</w:t>
      </w:r>
      <w:r w:rsidRPr="00116406">
        <w:rPr>
          <w:sz w:val="28"/>
          <w:szCs w:val="28"/>
        </w:rPr>
        <w:t>.</w:t>
      </w:r>
    </w:p>
    <w:p w:rsidR="00815D3E" w:rsidRDefault="00815D3E" w:rsidP="00815D3E">
      <w:pPr>
        <w:pStyle w:val="ab"/>
        <w:numPr>
          <w:ilvl w:val="1"/>
          <w:numId w:val="6"/>
        </w:numPr>
        <w:spacing w:after="0"/>
        <w:ind w:left="0" w:firstLine="709"/>
        <w:jc w:val="both"/>
        <w:rPr>
          <w:sz w:val="28"/>
          <w:szCs w:val="28"/>
        </w:rPr>
      </w:pPr>
      <w:r w:rsidRPr="00266D77">
        <w:rPr>
          <w:rFonts w:cs="Calibri"/>
          <w:bCs/>
          <w:color w:val="000000"/>
          <w:sz w:val="28"/>
          <w:szCs w:val="28"/>
          <w:u w:color="000000"/>
          <w:lang w:eastAsia="en-US"/>
        </w:rPr>
        <w:t>Территориальные избирательные комиссии муниципальных районов, городского округа Ленинградской области осуществляют координацию проведения Конкурса в соответствующем муниципальном районе, городском округе, информируют волонтерские (добровольческие) организации (объединения), местные отделения организаций инвалидов о проведении Конкурса, определяют избирательные участки для осуществления деятельности волонтерских (добровольческих</w:t>
      </w:r>
      <w:r>
        <w:rPr>
          <w:rFonts w:cs="Calibri"/>
          <w:bCs/>
          <w:color w:val="000000"/>
          <w:sz w:val="28"/>
          <w:szCs w:val="28"/>
          <w:u w:color="000000"/>
          <w:lang w:eastAsia="en-US"/>
        </w:rPr>
        <w:t>) организаций (объединений)</w:t>
      </w:r>
      <w:r w:rsidRPr="00266D77">
        <w:rPr>
          <w:rFonts w:cs="Calibri"/>
          <w:bCs/>
          <w:color w:val="000000"/>
          <w:sz w:val="28"/>
          <w:szCs w:val="28"/>
          <w:u w:color="000000"/>
          <w:lang w:eastAsia="en-US"/>
        </w:rPr>
        <w:t>.</w:t>
      </w:r>
    </w:p>
    <w:p w:rsidR="00815D3E" w:rsidRPr="00266D77" w:rsidRDefault="00815D3E" w:rsidP="00815D3E">
      <w:pPr>
        <w:pStyle w:val="ab"/>
        <w:numPr>
          <w:ilvl w:val="1"/>
          <w:numId w:val="6"/>
        </w:numPr>
        <w:spacing w:after="0"/>
        <w:ind w:left="0" w:firstLine="709"/>
        <w:jc w:val="both"/>
        <w:rPr>
          <w:sz w:val="28"/>
          <w:szCs w:val="28"/>
        </w:rPr>
      </w:pPr>
      <w:r w:rsidRPr="00266D77">
        <w:rPr>
          <w:bCs/>
          <w:sz w:val="28"/>
          <w:szCs w:val="28"/>
        </w:rPr>
        <w:t>Для участия в Конкурсе необходимо представить:</w:t>
      </w:r>
    </w:p>
    <w:p w:rsidR="00815D3E" w:rsidRPr="00E37FBD" w:rsidRDefault="00815D3E" w:rsidP="00815D3E">
      <w:pPr>
        <w:pStyle w:val="ab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7"/>
          <w:szCs w:val="27"/>
        </w:rPr>
        <w:t>–</w:t>
      </w:r>
      <w:r w:rsidRPr="00E37FBD">
        <w:rPr>
          <w:bCs/>
          <w:sz w:val="28"/>
          <w:szCs w:val="28"/>
        </w:rPr>
        <w:t xml:space="preserve"> заявку, подписанную руководителем волонтерской (добровольческой) организации (объединения);</w:t>
      </w:r>
    </w:p>
    <w:p w:rsidR="00815D3E" w:rsidRPr="00E37FBD" w:rsidRDefault="00815D3E" w:rsidP="00815D3E">
      <w:pPr>
        <w:pStyle w:val="ab"/>
        <w:spacing w:after="0"/>
        <w:ind w:firstLine="709"/>
        <w:jc w:val="both"/>
        <w:rPr>
          <w:bCs/>
          <w:sz w:val="28"/>
          <w:szCs w:val="28"/>
        </w:rPr>
      </w:pPr>
      <w:r w:rsidRPr="000B4001">
        <w:rPr>
          <w:bCs/>
          <w:sz w:val="27"/>
          <w:szCs w:val="27"/>
        </w:rPr>
        <w:t>–</w:t>
      </w:r>
      <w:r w:rsidRPr="000B4001">
        <w:rPr>
          <w:bCs/>
          <w:sz w:val="28"/>
          <w:szCs w:val="28"/>
        </w:rPr>
        <w:t xml:space="preserve"> обзорную справку о работе волонтерской (добровольческой) организации (объединения)  на выборах  (включая и день (дни) голосования (10-11) 11 сентября 2022 года).</w:t>
      </w:r>
    </w:p>
    <w:p w:rsidR="00815D3E" w:rsidRDefault="00815D3E" w:rsidP="00815D3E">
      <w:pPr>
        <w:pStyle w:val="ab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7"/>
          <w:szCs w:val="27"/>
        </w:rPr>
        <w:t>–</w:t>
      </w:r>
      <w:r w:rsidRPr="00E37FBD">
        <w:rPr>
          <w:bCs/>
          <w:sz w:val="28"/>
          <w:szCs w:val="28"/>
        </w:rPr>
        <w:t xml:space="preserve"> от 15-ти до 20-ти фотографий, соответствующих тематике, целям и задачам Конкурса (при наличии – видеоматериалы, продолжительностью не более </w:t>
      </w:r>
      <w:r>
        <w:rPr>
          <w:bCs/>
          <w:sz w:val="28"/>
          <w:szCs w:val="28"/>
        </w:rPr>
        <w:br/>
      </w:r>
      <w:r w:rsidRPr="00E37FBD">
        <w:rPr>
          <w:bCs/>
          <w:sz w:val="28"/>
          <w:szCs w:val="28"/>
        </w:rPr>
        <w:t>10 минут).</w:t>
      </w:r>
    </w:p>
    <w:p w:rsidR="00815D3E" w:rsidRDefault="00815D3E" w:rsidP="00815D3E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проект  </w:t>
      </w:r>
      <w:r w:rsidRPr="00F60494">
        <w:rPr>
          <w:sz w:val="28"/>
          <w:szCs w:val="28"/>
        </w:rPr>
        <w:t>по организации работы волонтерской (добровольческой) организации (объединения) Ленинградской области на выборах</w:t>
      </w:r>
      <w:r>
        <w:rPr>
          <w:sz w:val="28"/>
          <w:szCs w:val="28"/>
        </w:rPr>
        <w:t xml:space="preserve"> в электронном </w:t>
      </w:r>
      <w:r>
        <w:rPr>
          <w:sz w:val="28"/>
          <w:szCs w:val="28"/>
        </w:rPr>
        <w:br/>
        <w:t>и печатном виде.</w:t>
      </w:r>
    </w:p>
    <w:p w:rsidR="00815D3E" w:rsidRPr="00F60494" w:rsidRDefault="00815D3E" w:rsidP="00815D3E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должен содержать разделы: описание проекта, цели и задачи проекта, организация работы </w:t>
      </w:r>
      <w:r>
        <w:rPr>
          <w:bCs/>
          <w:sz w:val="28"/>
          <w:szCs w:val="28"/>
        </w:rPr>
        <w:t xml:space="preserve"> волонтеров в дни голосования, формы работы с избирателями, итоги реализации проекта, фотографии, графические картинки. Объем </w:t>
      </w:r>
      <w:r>
        <w:rPr>
          <w:bCs/>
          <w:sz w:val="28"/>
          <w:szCs w:val="28"/>
        </w:rPr>
        <w:br/>
        <w:t>не более 15 листов (А4 формата).</w:t>
      </w:r>
    </w:p>
    <w:p w:rsidR="00815D3E" w:rsidRDefault="00815D3E" w:rsidP="00815D3E">
      <w:pPr>
        <w:pStyle w:val="ab"/>
        <w:spacing w:after="0"/>
        <w:ind w:firstLine="709"/>
        <w:jc w:val="both"/>
        <w:rPr>
          <w:bCs/>
          <w:sz w:val="28"/>
          <w:szCs w:val="28"/>
        </w:rPr>
      </w:pPr>
      <w:r w:rsidRPr="00E37FBD">
        <w:rPr>
          <w:bCs/>
          <w:sz w:val="28"/>
          <w:szCs w:val="28"/>
        </w:rPr>
        <w:t xml:space="preserve">Материалы, входящие в состав конкурсной работы, направляются </w:t>
      </w:r>
      <w:r>
        <w:rPr>
          <w:bCs/>
          <w:sz w:val="28"/>
          <w:szCs w:val="28"/>
        </w:rPr>
        <w:br/>
      </w:r>
      <w:r w:rsidRPr="00E37FBD">
        <w:rPr>
          <w:bCs/>
          <w:sz w:val="28"/>
          <w:szCs w:val="28"/>
        </w:rPr>
        <w:t xml:space="preserve">на </w:t>
      </w:r>
      <w:r w:rsidRPr="00E37FBD">
        <w:rPr>
          <w:bCs/>
          <w:sz w:val="28"/>
          <w:szCs w:val="28"/>
          <w:lang w:val="en-US"/>
        </w:rPr>
        <w:t>CD</w:t>
      </w:r>
      <w:r w:rsidRPr="00E37FBD">
        <w:rPr>
          <w:bCs/>
          <w:sz w:val="28"/>
          <w:szCs w:val="28"/>
        </w:rPr>
        <w:t xml:space="preserve"> и </w:t>
      </w:r>
      <w:r w:rsidRPr="00E37FBD">
        <w:rPr>
          <w:bCs/>
          <w:sz w:val="28"/>
          <w:szCs w:val="28"/>
          <w:lang w:val="en-US"/>
        </w:rPr>
        <w:t>DVD</w:t>
      </w:r>
      <w:r w:rsidRPr="00E37FBD">
        <w:rPr>
          <w:bCs/>
          <w:sz w:val="28"/>
          <w:szCs w:val="28"/>
        </w:rPr>
        <w:t xml:space="preserve">-дисках, видеоматериалы – в формате </w:t>
      </w:r>
      <w:r w:rsidRPr="00E37FBD">
        <w:rPr>
          <w:bCs/>
          <w:sz w:val="28"/>
          <w:szCs w:val="28"/>
          <w:lang w:val="en-US"/>
        </w:rPr>
        <w:t>DVD</w:t>
      </w:r>
      <w:r w:rsidRPr="00E37FBD">
        <w:rPr>
          <w:bCs/>
          <w:sz w:val="28"/>
          <w:szCs w:val="28"/>
        </w:rPr>
        <w:t xml:space="preserve">, </w:t>
      </w:r>
      <w:r w:rsidRPr="00E37FBD">
        <w:rPr>
          <w:bCs/>
          <w:sz w:val="28"/>
          <w:szCs w:val="28"/>
          <w:lang w:val="en-US"/>
        </w:rPr>
        <w:t>mpg</w:t>
      </w:r>
      <w:r w:rsidRPr="00E37FBD">
        <w:rPr>
          <w:bCs/>
          <w:sz w:val="28"/>
          <w:szCs w:val="28"/>
        </w:rPr>
        <w:t xml:space="preserve">, </w:t>
      </w:r>
      <w:r w:rsidRPr="00E37FBD">
        <w:rPr>
          <w:bCs/>
          <w:sz w:val="28"/>
          <w:szCs w:val="28"/>
          <w:lang w:val="en-US"/>
        </w:rPr>
        <w:t>mpeg</w:t>
      </w:r>
      <w:r w:rsidRPr="00E37FBD">
        <w:rPr>
          <w:bCs/>
          <w:sz w:val="28"/>
          <w:szCs w:val="28"/>
        </w:rPr>
        <w:t xml:space="preserve">, </w:t>
      </w:r>
      <w:r w:rsidRPr="00E37FBD">
        <w:rPr>
          <w:bCs/>
          <w:sz w:val="28"/>
          <w:szCs w:val="28"/>
          <w:lang w:val="en-US"/>
        </w:rPr>
        <w:t>avi</w:t>
      </w:r>
      <w:r>
        <w:rPr>
          <w:bCs/>
          <w:sz w:val="28"/>
          <w:szCs w:val="28"/>
        </w:rPr>
        <w:t>.</w:t>
      </w:r>
    </w:p>
    <w:p w:rsidR="00815D3E" w:rsidRPr="00266D77" w:rsidRDefault="00815D3E" w:rsidP="00815D3E">
      <w:pPr>
        <w:pStyle w:val="ab"/>
        <w:numPr>
          <w:ilvl w:val="1"/>
          <w:numId w:val="6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E37FBD">
        <w:rPr>
          <w:sz w:val="28"/>
          <w:szCs w:val="28"/>
        </w:rPr>
        <w:t xml:space="preserve">Все материалы направляются в Избирательную комиссию Ленинградской области не позднее </w:t>
      </w:r>
      <w:r>
        <w:rPr>
          <w:sz w:val="28"/>
          <w:szCs w:val="28"/>
        </w:rPr>
        <w:t>03 октября 2022</w:t>
      </w:r>
      <w:r w:rsidRPr="00E37FBD">
        <w:rPr>
          <w:sz w:val="28"/>
          <w:szCs w:val="28"/>
        </w:rPr>
        <w:t xml:space="preserve"> года по адресу: 197342, </w:t>
      </w:r>
      <w:r>
        <w:rPr>
          <w:sz w:val="28"/>
          <w:szCs w:val="28"/>
        </w:rPr>
        <w:br/>
      </w:r>
      <w:r w:rsidRPr="00E37FBD">
        <w:rPr>
          <w:sz w:val="28"/>
          <w:szCs w:val="28"/>
        </w:rPr>
        <w:t>ул. Торжковская, дом 4, лит. А, с пометкой «</w:t>
      </w:r>
      <w:r w:rsidRPr="00D93477">
        <w:rPr>
          <w:sz w:val="28"/>
          <w:szCs w:val="28"/>
          <w:shd w:val="clear" w:color="auto" w:fill="FFFFFF"/>
        </w:rPr>
        <w:t>Конкурс ВОЛОНТЕРЫ ИЗБИРКОМА</w:t>
      </w:r>
      <w:r w:rsidRPr="00E37FBD">
        <w:rPr>
          <w:sz w:val="28"/>
          <w:szCs w:val="28"/>
        </w:rPr>
        <w:t xml:space="preserve">». </w:t>
      </w:r>
    </w:p>
    <w:p w:rsidR="00815D3E" w:rsidRPr="004713D4" w:rsidRDefault="00815D3E" w:rsidP="00815D3E">
      <w:pPr>
        <w:jc w:val="both"/>
        <w:rPr>
          <w:rFonts w:cs="Calibri"/>
          <w:b/>
          <w:bCs/>
          <w:color w:val="000000"/>
          <w:sz w:val="28"/>
          <w:szCs w:val="28"/>
          <w:u w:color="000000"/>
          <w:lang w:eastAsia="en-US"/>
        </w:rPr>
      </w:pPr>
    </w:p>
    <w:p w:rsidR="00815D3E" w:rsidRDefault="00815D3E" w:rsidP="00815D3E">
      <w:pPr>
        <w:pStyle w:val="-1"/>
        <w:widowControl w:val="0"/>
        <w:numPr>
          <w:ilvl w:val="0"/>
          <w:numId w:val="6"/>
        </w:numPr>
        <w:jc w:val="center"/>
        <w:rPr>
          <w:b/>
          <w:lang w:eastAsia="ru-RU"/>
        </w:rPr>
      </w:pPr>
      <w:r w:rsidRPr="004713D4">
        <w:rPr>
          <w:b/>
        </w:rPr>
        <w:t>Порядок подведения итогов конкурса</w:t>
      </w:r>
    </w:p>
    <w:p w:rsidR="00815D3E" w:rsidRPr="002B0590" w:rsidRDefault="00815D3E" w:rsidP="00815D3E">
      <w:pPr>
        <w:pStyle w:val="ab"/>
        <w:numPr>
          <w:ilvl w:val="1"/>
          <w:numId w:val="6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E37FBD">
        <w:rPr>
          <w:bCs/>
          <w:sz w:val="28"/>
          <w:szCs w:val="28"/>
        </w:rPr>
        <w:t xml:space="preserve">Представленные материалы оцениваются членами конкурсной комиссии </w:t>
      </w:r>
      <w:r>
        <w:rPr>
          <w:bCs/>
          <w:sz w:val="28"/>
          <w:szCs w:val="28"/>
        </w:rPr>
        <w:br/>
      </w:r>
      <w:r w:rsidRPr="00E37FBD">
        <w:rPr>
          <w:bCs/>
          <w:sz w:val="28"/>
          <w:szCs w:val="28"/>
        </w:rPr>
        <w:t>по десятиба</w:t>
      </w:r>
      <w:r>
        <w:rPr>
          <w:bCs/>
          <w:sz w:val="28"/>
          <w:szCs w:val="28"/>
        </w:rPr>
        <w:t>л</w:t>
      </w:r>
      <w:r w:rsidRPr="00E37FBD">
        <w:rPr>
          <w:bCs/>
          <w:sz w:val="28"/>
          <w:szCs w:val="28"/>
        </w:rPr>
        <w:t xml:space="preserve">льной </w:t>
      </w:r>
      <w:r>
        <w:rPr>
          <w:bCs/>
          <w:sz w:val="28"/>
          <w:szCs w:val="28"/>
        </w:rPr>
        <w:t>шкале</w:t>
      </w:r>
      <w:r w:rsidRPr="00E37FBD">
        <w:rPr>
          <w:bCs/>
          <w:sz w:val="28"/>
          <w:szCs w:val="28"/>
        </w:rPr>
        <w:t xml:space="preserve">. Не позднее </w:t>
      </w:r>
      <w:r>
        <w:rPr>
          <w:bCs/>
          <w:sz w:val="28"/>
          <w:szCs w:val="28"/>
        </w:rPr>
        <w:t>15 октября 2022</w:t>
      </w:r>
      <w:r w:rsidRPr="00E37FBD">
        <w:rPr>
          <w:bCs/>
          <w:sz w:val="28"/>
          <w:szCs w:val="28"/>
        </w:rPr>
        <w:t xml:space="preserve"> года конкурсная комиссия открытым голосованием определяет лауреатов конкурса по сумме набранных баллов. Заседание конкурсной комиссии считается правомочным, если в нем принимает участие большинство ее членов. </w:t>
      </w:r>
      <w:r w:rsidRPr="00E37FBD">
        <w:rPr>
          <w:sz w:val="28"/>
          <w:szCs w:val="28"/>
        </w:rPr>
        <w:t>При равенстве голосов голос председателя конкурсной комиссии является решающим.</w:t>
      </w:r>
    </w:p>
    <w:p w:rsidR="00815D3E" w:rsidRPr="002B0590" w:rsidRDefault="00815D3E" w:rsidP="00815D3E">
      <w:pPr>
        <w:pStyle w:val="ab"/>
        <w:spacing w:after="0"/>
        <w:ind w:firstLine="709"/>
        <w:jc w:val="both"/>
        <w:rPr>
          <w:bCs/>
          <w:sz w:val="28"/>
          <w:szCs w:val="28"/>
        </w:rPr>
      </w:pPr>
      <w:r w:rsidRPr="002B0590">
        <w:rPr>
          <w:sz w:val="28"/>
          <w:szCs w:val="28"/>
        </w:rPr>
        <w:t xml:space="preserve">С учетом эпидемиологической обстановки на территории Ленинградской области и Санкт-Петербурга в связи с распространением </w:t>
      </w:r>
      <w:r w:rsidRPr="002B0590">
        <w:rPr>
          <w:sz w:val="28"/>
          <w:szCs w:val="28"/>
          <w:lang w:val="en-US"/>
        </w:rPr>
        <w:t>COVID</w:t>
      </w:r>
      <w:r w:rsidRPr="002B0590">
        <w:rPr>
          <w:sz w:val="28"/>
          <w:szCs w:val="28"/>
        </w:rPr>
        <w:t>-19 заседание конкурсной комиссии может проводиться в дистанционном режиме.</w:t>
      </w:r>
    </w:p>
    <w:p w:rsidR="00815D3E" w:rsidRPr="00E37FBD" w:rsidRDefault="00815D3E" w:rsidP="00815D3E">
      <w:pPr>
        <w:pStyle w:val="ab"/>
        <w:numPr>
          <w:ilvl w:val="1"/>
          <w:numId w:val="6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E37FBD">
        <w:rPr>
          <w:sz w:val="28"/>
          <w:szCs w:val="28"/>
        </w:rPr>
        <w:lastRenderedPageBreak/>
        <w:t xml:space="preserve">По итогам Конкурса </w:t>
      </w:r>
      <w:r>
        <w:rPr>
          <w:sz w:val="28"/>
          <w:szCs w:val="28"/>
        </w:rPr>
        <w:t>победители</w:t>
      </w:r>
      <w:r w:rsidRPr="00E37FBD">
        <w:rPr>
          <w:sz w:val="28"/>
          <w:szCs w:val="28"/>
        </w:rPr>
        <w:t xml:space="preserve"> награждаются дипломами </w:t>
      </w:r>
      <w:r>
        <w:rPr>
          <w:sz w:val="28"/>
          <w:szCs w:val="28"/>
        </w:rPr>
        <w:br/>
      </w:r>
      <w:r w:rsidRPr="00E37FBD">
        <w:rPr>
          <w:sz w:val="28"/>
          <w:szCs w:val="28"/>
        </w:rPr>
        <w:t>и денежными премиями.</w:t>
      </w:r>
    </w:p>
    <w:p w:rsidR="00815D3E" w:rsidRDefault="00815D3E" w:rsidP="00815D3E">
      <w:pPr>
        <w:pStyle w:val="14-15"/>
        <w:widowControl w:val="0"/>
        <w:suppressAutoHyphens/>
        <w:spacing w:line="240" w:lineRule="auto"/>
        <w:rPr>
          <w:szCs w:val="28"/>
        </w:rPr>
      </w:pPr>
      <w:r w:rsidRPr="00E37FBD">
        <w:rPr>
          <w:szCs w:val="28"/>
        </w:rPr>
        <w:t>3.</w:t>
      </w:r>
      <w:r>
        <w:rPr>
          <w:szCs w:val="28"/>
        </w:rPr>
        <w:t>3</w:t>
      </w:r>
      <w:r w:rsidRPr="00E37FBD">
        <w:rPr>
          <w:szCs w:val="28"/>
        </w:rPr>
        <w:t xml:space="preserve">. Решение конкурсной комиссии заносится в протокол заседания конкурсной комиссии, который подписывают председатель и члены конкурсной комиссии, и представляется на заседание Избирательной комиссии Ленинградской области. </w:t>
      </w:r>
      <w:r>
        <w:rPr>
          <w:szCs w:val="28"/>
        </w:rPr>
        <w:br/>
      </w:r>
    </w:p>
    <w:p w:rsidR="00815D3E" w:rsidRPr="00E37FBD" w:rsidRDefault="00815D3E" w:rsidP="00815D3E">
      <w:pPr>
        <w:pStyle w:val="14-15"/>
        <w:widowControl w:val="0"/>
        <w:suppressAutoHyphens/>
        <w:spacing w:line="240" w:lineRule="auto"/>
        <w:rPr>
          <w:szCs w:val="28"/>
        </w:rPr>
      </w:pPr>
      <w:r w:rsidRPr="00E37FBD">
        <w:rPr>
          <w:szCs w:val="28"/>
        </w:rPr>
        <w:t xml:space="preserve">На основании протокола конкурсной комиссии Избирательная комиссия Ленинградской области принимает постановление об итогах Конкурса и премирует </w:t>
      </w:r>
      <w:r>
        <w:rPr>
          <w:szCs w:val="28"/>
        </w:rPr>
        <w:t>победителей</w:t>
      </w:r>
      <w:r w:rsidRPr="00E37FBD">
        <w:rPr>
          <w:szCs w:val="28"/>
        </w:rPr>
        <w:t>.</w:t>
      </w:r>
    </w:p>
    <w:p w:rsidR="00815D3E" w:rsidRPr="00E37FBD" w:rsidRDefault="00815D3E" w:rsidP="00815D3E">
      <w:pPr>
        <w:pStyle w:val="14-15"/>
        <w:widowControl w:val="0"/>
        <w:suppressAutoHyphens/>
        <w:spacing w:line="240" w:lineRule="auto"/>
        <w:rPr>
          <w:szCs w:val="28"/>
        </w:rPr>
      </w:pPr>
      <w:r w:rsidRPr="00E37FBD">
        <w:rPr>
          <w:szCs w:val="28"/>
        </w:rPr>
        <w:t>3.</w:t>
      </w:r>
      <w:r>
        <w:rPr>
          <w:szCs w:val="28"/>
        </w:rPr>
        <w:t>4</w:t>
      </w:r>
      <w:r w:rsidRPr="00E37FBD">
        <w:rPr>
          <w:szCs w:val="28"/>
        </w:rPr>
        <w:t xml:space="preserve">. </w:t>
      </w:r>
      <w:r w:rsidRPr="00E37FBD">
        <w:rPr>
          <w:bCs/>
          <w:szCs w:val="28"/>
        </w:rPr>
        <w:t xml:space="preserve">Для награждения </w:t>
      </w:r>
      <w:r>
        <w:rPr>
          <w:bCs/>
          <w:szCs w:val="28"/>
        </w:rPr>
        <w:t>победителей</w:t>
      </w:r>
      <w:r w:rsidRPr="00E37FBD">
        <w:rPr>
          <w:bCs/>
          <w:szCs w:val="28"/>
        </w:rPr>
        <w:t xml:space="preserve"> Конкурса утверждаются:</w:t>
      </w:r>
    </w:p>
    <w:p w:rsidR="00815D3E" w:rsidRPr="00E37FBD" w:rsidRDefault="00815D3E" w:rsidP="00815D3E">
      <w:pPr>
        <w:ind w:firstLine="709"/>
        <w:jc w:val="both"/>
        <w:rPr>
          <w:bCs/>
          <w:sz w:val="28"/>
          <w:szCs w:val="28"/>
        </w:rPr>
      </w:pPr>
      <w:r w:rsidRPr="00E37FBD">
        <w:rPr>
          <w:bCs/>
          <w:sz w:val="28"/>
          <w:szCs w:val="28"/>
        </w:rPr>
        <w:t>- одна первая премия – 20 000 рублей;</w:t>
      </w:r>
    </w:p>
    <w:p w:rsidR="00815D3E" w:rsidRPr="00E37FBD" w:rsidRDefault="00815D3E" w:rsidP="00815D3E">
      <w:pPr>
        <w:pStyle w:val="ab"/>
        <w:tabs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  <w:r w:rsidRPr="00E37FBD">
        <w:rPr>
          <w:bCs/>
          <w:sz w:val="28"/>
          <w:szCs w:val="28"/>
        </w:rPr>
        <w:t>- одна вторая премия – 15 000 рублей;</w:t>
      </w:r>
    </w:p>
    <w:p w:rsidR="00815D3E" w:rsidRPr="00E37FBD" w:rsidRDefault="00815D3E" w:rsidP="00815D3E">
      <w:pPr>
        <w:pStyle w:val="ab"/>
        <w:tabs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  <w:r w:rsidRPr="00E37FBD">
        <w:rPr>
          <w:bCs/>
          <w:sz w:val="28"/>
          <w:szCs w:val="28"/>
        </w:rPr>
        <w:t>- одна третья премия – 10 000 рублей.</w:t>
      </w:r>
    </w:p>
    <w:p w:rsidR="00815D3E" w:rsidRDefault="00815D3E" w:rsidP="00815D3E">
      <w:pPr>
        <w:pStyle w:val="ab"/>
        <w:tabs>
          <w:tab w:val="left" w:pos="7797"/>
        </w:tabs>
        <w:spacing w:after="0"/>
        <w:ind w:firstLine="709"/>
        <w:jc w:val="both"/>
        <w:rPr>
          <w:sz w:val="28"/>
          <w:szCs w:val="28"/>
        </w:rPr>
      </w:pPr>
      <w:r w:rsidRPr="0065749C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5</w:t>
      </w:r>
      <w:r w:rsidRPr="0065749C">
        <w:rPr>
          <w:bCs/>
          <w:sz w:val="28"/>
          <w:szCs w:val="28"/>
        </w:rPr>
        <w:t>.Конкурсная комиссия вправе принять решение о внесении Избирательн</w:t>
      </w:r>
      <w:r>
        <w:rPr>
          <w:bCs/>
          <w:sz w:val="28"/>
          <w:szCs w:val="28"/>
        </w:rPr>
        <w:t>ой</w:t>
      </w:r>
      <w:r w:rsidRPr="0065749C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</w:t>
      </w:r>
      <w:r w:rsidRPr="0065749C">
        <w:rPr>
          <w:bCs/>
          <w:sz w:val="28"/>
          <w:szCs w:val="28"/>
        </w:rPr>
        <w:t xml:space="preserve"> Ленинградской области  ходатайства о присуждении одной поощрительной премии для </w:t>
      </w:r>
      <w:r>
        <w:rPr>
          <w:sz w:val="28"/>
          <w:szCs w:val="28"/>
        </w:rPr>
        <w:t xml:space="preserve">волонтерской (добровольческой) </w:t>
      </w:r>
      <w:r w:rsidRPr="0065749C">
        <w:rPr>
          <w:sz w:val="28"/>
          <w:szCs w:val="28"/>
        </w:rPr>
        <w:t xml:space="preserve">организации (объединения) Ленинградской области </w:t>
      </w:r>
      <w:r>
        <w:rPr>
          <w:bCs/>
          <w:sz w:val="28"/>
          <w:szCs w:val="28"/>
        </w:rPr>
        <w:t>за активную работу на выборах 11 сентября 2022 года</w:t>
      </w:r>
      <w:r w:rsidRPr="0065749C">
        <w:rPr>
          <w:sz w:val="28"/>
          <w:szCs w:val="28"/>
        </w:rPr>
        <w:t>.</w:t>
      </w:r>
    </w:p>
    <w:p w:rsidR="00815D3E" w:rsidRDefault="00815D3E" w:rsidP="00815D3E">
      <w:pPr>
        <w:pStyle w:val="ab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E37FBD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6</w:t>
      </w:r>
      <w:r w:rsidRPr="00E37FBD">
        <w:rPr>
          <w:bCs/>
          <w:sz w:val="28"/>
          <w:szCs w:val="28"/>
        </w:rPr>
        <w:t xml:space="preserve">. </w:t>
      </w:r>
      <w:r w:rsidRPr="00E37FBD">
        <w:rPr>
          <w:sz w:val="28"/>
          <w:szCs w:val="28"/>
        </w:rPr>
        <w:t>Конкурсная комиссия вправе принять решение не присуждать ту или иную премию. Если какая-нибудь премия (премии) не присуждается, то на основании предложений конкурсной комиссии в пределах размера этой премии (премий) может быть увеличено количество</w:t>
      </w:r>
      <w:r>
        <w:rPr>
          <w:sz w:val="28"/>
          <w:szCs w:val="28"/>
        </w:rPr>
        <w:t xml:space="preserve"> или размер</w:t>
      </w:r>
      <w:r w:rsidRPr="00E37FBD">
        <w:rPr>
          <w:sz w:val="28"/>
          <w:szCs w:val="28"/>
        </w:rPr>
        <w:t xml:space="preserve"> других премий или изменены суммы других премий. </w:t>
      </w:r>
      <w:r>
        <w:rPr>
          <w:sz w:val="28"/>
          <w:szCs w:val="28"/>
        </w:rPr>
        <w:t xml:space="preserve">Решение конкурсной комиссии должно быть утверждено постановлением Избирательной комиссии Ленинградской области. </w:t>
      </w:r>
    </w:p>
    <w:p w:rsidR="00815D3E" w:rsidRPr="00E37FBD" w:rsidRDefault="00815D3E" w:rsidP="00815D3E">
      <w:pPr>
        <w:pStyle w:val="ab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E37FBD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37FBD">
        <w:rPr>
          <w:sz w:val="28"/>
          <w:szCs w:val="28"/>
        </w:rPr>
        <w:t xml:space="preserve">. Премия </w:t>
      </w:r>
      <w:r>
        <w:rPr>
          <w:sz w:val="28"/>
          <w:szCs w:val="28"/>
        </w:rPr>
        <w:t>победителю</w:t>
      </w:r>
      <w:r w:rsidRPr="00E37FBD">
        <w:rPr>
          <w:sz w:val="28"/>
          <w:szCs w:val="28"/>
        </w:rPr>
        <w:t xml:space="preserve"> Конкурса перечисляется руководителю волонтерской (добровольческой) организации (объединения), указанному в заявке для участия</w:t>
      </w:r>
      <w:r>
        <w:rPr>
          <w:sz w:val="28"/>
          <w:szCs w:val="28"/>
        </w:rPr>
        <w:br/>
      </w:r>
      <w:r w:rsidRPr="00E37FBD">
        <w:rPr>
          <w:sz w:val="28"/>
          <w:szCs w:val="28"/>
        </w:rPr>
        <w:t xml:space="preserve"> в Конкурсе</w:t>
      </w:r>
      <w:r>
        <w:rPr>
          <w:sz w:val="28"/>
          <w:szCs w:val="28"/>
        </w:rPr>
        <w:t>, в случае если организация не имеет статуса юридического лица</w:t>
      </w:r>
      <w:r w:rsidRPr="00E37FBD">
        <w:rPr>
          <w:sz w:val="28"/>
          <w:szCs w:val="28"/>
        </w:rPr>
        <w:t>.</w:t>
      </w:r>
    </w:p>
    <w:p w:rsidR="00815D3E" w:rsidRPr="00E37FBD" w:rsidRDefault="00815D3E" w:rsidP="00815D3E">
      <w:pPr>
        <w:pStyle w:val="ab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E37FBD">
        <w:rPr>
          <w:sz w:val="28"/>
          <w:szCs w:val="28"/>
        </w:rPr>
        <w:t>3.</w:t>
      </w:r>
      <w:r>
        <w:rPr>
          <w:sz w:val="28"/>
          <w:szCs w:val="28"/>
        </w:rPr>
        <w:t xml:space="preserve">8. </w:t>
      </w:r>
      <w:r w:rsidRPr="00E37FBD">
        <w:rPr>
          <w:sz w:val="28"/>
          <w:szCs w:val="28"/>
        </w:rPr>
        <w:t xml:space="preserve">Для перечисления премий </w:t>
      </w:r>
      <w:r>
        <w:rPr>
          <w:sz w:val="28"/>
          <w:szCs w:val="28"/>
        </w:rPr>
        <w:t>победители</w:t>
      </w:r>
      <w:r w:rsidRPr="00E37FBD">
        <w:rPr>
          <w:sz w:val="28"/>
          <w:szCs w:val="28"/>
        </w:rPr>
        <w:t xml:space="preserve"> Конкурса представляют </w:t>
      </w:r>
      <w:r>
        <w:rPr>
          <w:sz w:val="28"/>
          <w:szCs w:val="28"/>
        </w:rPr>
        <w:br/>
      </w:r>
      <w:r w:rsidRPr="00E37FBD">
        <w:rPr>
          <w:sz w:val="28"/>
          <w:szCs w:val="28"/>
        </w:rPr>
        <w:t>в Избирательную комиссию Ленинградской области заявление с указанием реквизитов банковского счета, открытого в кредитной организации, расположенной на территории Российской Федерации, копию документа, удостоверяющего личность гражданина Российской Федерации, индивидуальный номер налогоплательщика.</w:t>
      </w:r>
    </w:p>
    <w:p w:rsidR="00815D3E" w:rsidRPr="00983DEC" w:rsidRDefault="00815D3E" w:rsidP="00815D3E">
      <w:pPr>
        <w:ind w:firstLine="709"/>
        <w:rPr>
          <w:bCs/>
        </w:rPr>
      </w:pPr>
    </w:p>
    <w:p w:rsidR="00815D3E" w:rsidRDefault="00815D3E" w:rsidP="00815D3E">
      <w:pPr>
        <w:rPr>
          <w:bCs/>
        </w:rPr>
      </w:pPr>
    </w:p>
    <w:p w:rsidR="00815D3E" w:rsidRDefault="00815D3E" w:rsidP="00815D3E">
      <w:pPr>
        <w:rPr>
          <w:bCs/>
        </w:rPr>
      </w:pPr>
    </w:p>
    <w:p w:rsidR="00815D3E" w:rsidRDefault="00815D3E" w:rsidP="00815D3E">
      <w:pPr>
        <w:rPr>
          <w:bCs/>
        </w:rPr>
      </w:pPr>
    </w:p>
    <w:p w:rsidR="00815D3E" w:rsidRDefault="00815D3E" w:rsidP="00815D3E">
      <w:pPr>
        <w:rPr>
          <w:bCs/>
        </w:rPr>
      </w:pPr>
    </w:p>
    <w:p w:rsidR="00815D3E" w:rsidRDefault="00815D3E" w:rsidP="00815D3E">
      <w:pPr>
        <w:rPr>
          <w:bCs/>
        </w:rPr>
      </w:pPr>
    </w:p>
    <w:p w:rsidR="00815D3E" w:rsidRDefault="00815D3E" w:rsidP="00815D3E">
      <w:pPr>
        <w:rPr>
          <w:bCs/>
        </w:rPr>
      </w:pPr>
    </w:p>
    <w:p w:rsidR="00815D3E" w:rsidRDefault="00815D3E" w:rsidP="00815D3E">
      <w:pPr>
        <w:rPr>
          <w:bCs/>
        </w:rPr>
      </w:pPr>
    </w:p>
    <w:p w:rsidR="00815D3E" w:rsidRDefault="00815D3E" w:rsidP="00815D3E">
      <w:pPr>
        <w:rPr>
          <w:bCs/>
        </w:rPr>
      </w:pPr>
    </w:p>
    <w:p w:rsidR="00815D3E" w:rsidRDefault="00815D3E" w:rsidP="00815D3E">
      <w:pPr>
        <w:rPr>
          <w:bCs/>
        </w:rPr>
      </w:pPr>
    </w:p>
    <w:p w:rsidR="00815D3E" w:rsidRDefault="00815D3E" w:rsidP="00815D3E">
      <w:pPr>
        <w:rPr>
          <w:bCs/>
        </w:rPr>
      </w:pPr>
    </w:p>
    <w:p w:rsidR="00815D3E" w:rsidRDefault="00815D3E" w:rsidP="00815D3E">
      <w:pPr>
        <w:rPr>
          <w:bCs/>
        </w:rPr>
      </w:pPr>
    </w:p>
    <w:p w:rsidR="00815D3E" w:rsidRDefault="00815D3E" w:rsidP="00815D3E">
      <w:pPr>
        <w:rPr>
          <w:bCs/>
        </w:rPr>
      </w:pPr>
    </w:p>
    <w:p w:rsidR="00815D3E" w:rsidRDefault="00815D3E" w:rsidP="00815D3E">
      <w:pPr>
        <w:rPr>
          <w:bCs/>
        </w:rPr>
      </w:pPr>
    </w:p>
    <w:p w:rsidR="00815D3E" w:rsidRPr="00815D3E" w:rsidRDefault="00815D3E" w:rsidP="00815D3E">
      <w:pPr>
        <w:tabs>
          <w:tab w:val="left" w:pos="709"/>
        </w:tabs>
        <w:jc w:val="both"/>
        <w:rPr>
          <w:sz w:val="28"/>
        </w:rPr>
      </w:pPr>
    </w:p>
    <w:sectPr w:rsidR="00815D3E" w:rsidRPr="00815D3E" w:rsidSect="00EA38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2A2"/>
    <w:multiLevelType w:val="hybridMultilevel"/>
    <w:tmpl w:val="CDA025CA"/>
    <w:lvl w:ilvl="0" w:tplc="CB201F5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144659F"/>
    <w:multiLevelType w:val="hybridMultilevel"/>
    <w:tmpl w:val="BDA025A6"/>
    <w:lvl w:ilvl="0" w:tplc="CB201F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D481D"/>
    <w:multiLevelType w:val="hybridMultilevel"/>
    <w:tmpl w:val="66868BBC"/>
    <w:lvl w:ilvl="0" w:tplc="E75C4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ED72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71B45CDB"/>
    <w:multiLevelType w:val="hybridMultilevel"/>
    <w:tmpl w:val="115C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C788B"/>
    <w:multiLevelType w:val="hybridMultilevel"/>
    <w:tmpl w:val="115C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6CA4"/>
    <w:rsid w:val="000922B5"/>
    <w:rsid w:val="000B214D"/>
    <w:rsid w:val="000D77AF"/>
    <w:rsid w:val="00112E0C"/>
    <w:rsid w:val="00156045"/>
    <w:rsid w:val="001B1067"/>
    <w:rsid w:val="00264EC0"/>
    <w:rsid w:val="00282F53"/>
    <w:rsid w:val="002D6804"/>
    <w:rsid w:val="002E2CE4"/>
    <w:rsid w:val="002E6FF2"/>
    <w:rsid w:val="00446E05"/>
    <w:rsid w:val="0046311A"/>
    <w:rsid w:val="004D2332"/>
    <w:rsid w:val="005519E7"/>
    <w:rsid w:val="006E54A1"/>
    <w:rsid w:val="007C0F80"/>
    <w:rsid w:val="007C7698"/>
    <w:rsid w:val="007F6CA4"/>
    <w:rsid w:val="00815D3E"/>
    <w:rsid w:val="00997627"/>
    <w:rsid w:val="009F6164"/>
    <w:rsid w:val="00A26808"/>
    <w:rsid w:val="00A404F8"/>
    <w:rsid w:val="00A91477"/>
    <w:rsid w:val="00AB7EE9"/>
    <w:rsid w:val="00B0218B"/>
    <w:rsid w:val="00BE589D"/>
    <w:rsid w:val="00C17A43"/>
    <w:rsid w:val="00C92AAB"/>
    <w:rsid w:val="00D32639"/>
    <w:rsid w:val="00E34326"/>
    <w:rsid w:val="00E42A56"/>
    <w:rsid w:val="00E432F7"/>
    <w:rsid w:val="00EA38EF"/>
    <w:rsid w:val="00EF0554"/>
    <w:rsid w:val="00E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D3E"/>
    <w:pPr>
      <w:keepNext/>
      <w:jc w:val="right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C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9762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7627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styleId="a6">
    <w:name w:val="Emphasis"/>
    <w:basedOn w:val="a0"/>
    <w:uiPriority w:val="20"/>
    <w:qFormat/>
    <w:rsid w:val="0099762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268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8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5D3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815D3E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10"/>
    <w:rsid w:val="00815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815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5D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815D3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15D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815D3E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-1">
    <w:name w:val="Т-1"/>
    <w:aliases w:val="5"/>
    <w:basedOn w:val="a"/>
    <w:uiPriority w:val="99"/>
    <w:rsid w:val="00815D3E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D3E"/>
    <w:pPr>
      <w:keepNext/>
      <w:jc w:val="right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C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9762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7627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styleId="a6">
    <w:name w:val="Emphasis"/>
    <w:basedOn w:val="a0"/>
    <w:uiPriority w:val="20"/>
    <w:qFormat/>
    <w:rsid w:val="0099762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268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8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5D3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815D3E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10"/>
    <w:rsid w:val="00815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815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5D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815D3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15D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815D3E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-1">
    <w:name w:val="Т-1"/>
    <w:aliases w:val="5"/>
    <w:basedOn w:val="a"/>
    <w:uiPriority w:val="99"/>
    <w:rsid w:val="00815D3E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Прасковья Сергеевна Васильева</dc:creator>
  <cp:lastModifiedBy>011</cp:lastModifiedBy>
  <cp:revision>2</cp:revision>
  <cp:lastPrinted>2017-09-18T11:41:00Z</cp:lastPrinted>
  <dcterms:created xsi:type="dcterms:W3CDTF">2022-07-28T06:55:00Z</dcterms:created>
  <dcterms:modified xsi:type="dcterms:W3CDTF">2022-07-28T06:55:00Z</dcterms:modified>
</cp:coreProperties>
</file>